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D3EE" w14:textId="77777777" w:rsidR="007F2F8F" w:rsidRDefault="007F2F8F" w:rsidP="00580E8D">
      <w:pPr>
        <w:spacing w:after="0" w:line="240" w:lineRule="auto"/>
        <w:jc w:val="both"/>
        <w:rPr>
          <w:rFonts w:ascii="Verdana" w:hAnsi="Verdana"/>
          <w:b/>
          <w:color w:val="0070C0"/>
          <w:sz w:val="28"/>
          <w:szCs w:val="28"/>
          <w:lang w:val="nl-BE"/>
        </w:rPr>
      </w:pPr>
    </w:p>
    <w:p w14:paraId="70464346" w14:textId="77777777" w:rsidR="007F2F8F" w:rsidRDefault="007F2F8F" w:rsidP="00580E8D">
      <w:pPr>
        <w:spacing w:after="0" w:line="240" w:lineRule="auto"/>
        <w:jc w:val="both"/>
        <w:rPr>
          <w:rFonts w:ascii="Verdana" w:hAnsi="Verdana"/>
          <w:b/>
          <w:color w:val="0070C0"/>
          <w:sz w:val="28"/>
          <w:szCs w:val="28"/>
          <w:lang w:val="nl-BE"/>
        </w:rPr>
      </w:pPr>
    </w:p>
    <w:p w14:paraId="0F5E4C62" w14:textId="6F5DDB7A" w:rsidR="00267A3D" w:rsidRPr="00761710" w:rsidRDefault="006E72DB" w:rsidP="00580E8D">
      <w:pPr>
        <w:spacing w:after="0" w:line="240" w:lineRule="auto"/>
        <w:jc w:val="both"/>
        <w:rPr>
          <w:rFonts w:ascii="Verdana" w:hAnsi="Verdana"/>
          <w:b/>
          <w:sz w:val="28"/>
          <w:szCs w:val="28"/>
          <w:lang w:val="nl-BE"/>
        </w:rPr>
      </w:pPr>
      <w:r>
        <w:rPr>
          <w:rFonts w:ascii="Verdana" w:hAnsi="Verdana"/>
          <w:b/>
          <w:color w:val="0070C0"/>
          <w:sz w:val="28"/>
          <w:szCs w:val="28"/>
          <w:lang w:val="nl-BE"/>
        </w:rPr>
        <w:t>P</w:t>
      </w:r>
      <w:r w:rsidR="00DA19C9">
        <w:rPr>
          <w:rFonts w:ascii="Verdana" w:hAnsi="Verdana"/>
          <w:b/>
          <w:color w:val="0070C0"/>
          <w:sz w:val="28"/>
          <w:szCs w:val="28"/>
          <w:lang w:val="nl-BE"/>
        </w:rPr>
        <w:t>ARKEREN IN DENDERMONDE</w:t>
      </w:r>
    </w:p>
    <w:p w14:paraId="2FA4F81C" w14:textId="77777777" w:rsidR="00267A3D" w:rsidRPr="00761710" w:rsidRDefault="00267A3D" w:rsidP="00580E8D">
      <w:pPr>
        <w:spacing w:after="0" w:line="240" w:lineRule="auto"/>
        <w:jc w:val="both"/>
        <w:rPr>
          <w:rFonts w:ascii="Verdana" w:hAnsi="Verdana"/>
          <w:lang w:val="nl-BE"/>
        </w:rPr>
      </w:pPr>
    </w:p>
    <w:p w14:paraId="7EB9DC6D" w14:textId="77777777" w:rsidR="00DA19C9" w:rsidRDefault="00DA19C9" w:rsidP="00580E8D">
      <w:pPr>
        <w:spacing w:after="0" w:line="240" w:lineRule="auto"/>
        <w:jc w:val="both"/>
        <w:rPr>
          <w:rFonts w:ascii="Verdana" w:hAnsi="Verdana"/>
          <w:b/>
          <w:sz w:val="20"/>
          <w:szCs w:val="20"/>
          <w:lang w:val="nl-BE"/>
        </w:rPr>
      </w:pPr>
    </w:p>
    <w:p w14:paraId="528FD142" w14:textId="77777777" w:rsidR="007F2F8F" w:rsidRDefault="007F2F8F" w:rsidP="00580E8D">
      <w:pPr>
        <w:spacing w:after="0" w:line="240" w:lineRule="auto"/>
        <w:jc w:val="both"/>
        <w:rPr>
          <w:rFonts w:ascii="Verdana" w:hAnsi="Verdana"/>
          <w:b/>
          <w:sz w:val="20"/>
          <w:szCs w:val="20"/>
          <w:lang w:val="nl-BE"/>
        </w:rPr>
      </w:pPr>
    </w:p>
    <w:p w14:paraId="725BC27D" w14:textId="77777777" w:rsidR="007F2F8F" w:rsidRDefault="007F2F8F" w:rsidP="00580E8D">
      <w:pPr>
        <w:spacing w:after="0" w:line="240" w:lineRule="auto"/>
        <w:jc w:val="both"/>
        <w:rPr>
          <w:rFonts w:ascii="Verdana" w:hAnsi="Verdana"/>
          <w:b/>
          <w:sz w:val="20"/>
          <w:szCs w:val="20"/>
          <w:lang w:val="nl-BE"/>
        </w:rPr>
      </w:pPr>
    </w:p>
    <w:p w14:paraId="66CF1FF6" w14:textId="2BDF1ACE" w:rsidR="00267A3D" w:rsidRDefault="008951EE" w:rsidP="00580E8D">
      <w:pPr>
        <w:spacing w:after="0" w:line="240" w:lineRule="auto"/>
        <w:jc w:val="both"/>
        <w:rPr>
          <w:rFonts w:ascii="Verdana" w:hAnsi="Verdana"/>
          <w:b/>
          <w:sz w:val="20"/>
          <w:szCs w:val="20"/>
          <w:lang w:val="nl-BE"/>
        </w:rPr>
      </w:pPr>
      <w:r>
        <w:rPr>
          <w:rFonts w:ascii="Verdana" w:hAnsi="Verdana"/>
          <w:b/>
          <w:sz w:val="20"/>
          <w:szCs w:val="20"/>
          <w:lang w:val="nl-BE"/>
        </w:rPr>
        <w:t>Beste handelaar,</w:t>
      </w:r>
    </w:p>
    <w:p w14:paraId="330A1FBF" w14:textId="77777777" w:rsidR="008951EE" w:rsidRDefault="008951EE" w:rsidP="00580E8D">
      <w:pPr>
        <w:spacing w:after="0" w:line="240" w:lineRule="auto"/>
        <w:jc w:val="both"/>
        <w:rPr>
          <w:rFonts w:ascii="Verdana" w:hAnsi="Verdana"/>
          <w:b/>
          <w:sz w:val="20"/>
          <w:szCs w:val="20"/>
          <w:lang w:val="nl-BE"/>
        </w:rPr>
      </w:pPr>
    </w:p>
    <w:p w14:paraId="2670B423" w14:textId="77777777" w:rsidR="008951EE" w:rsidRDefault="008951EE" w:rsidP="00580E8D">
      <w:pPr>
        <w:spacing w:after="0" w:line="240" w:lineRule="auto"/>
        <w:jc w:val="both"/>
        <w:rPr>
          <w:rFonts w:ascii="Verdana" w:hAnsi="Verdana"/>
          <w:b/>
          <w:sz w:val="20"/>
          <w:szCs w:val="20"/>
          <w:lang w:val="nl-BE"/>
        </w:rPr>
      </w:pPr>
    </w:p>
    <w:p w14:paraId="45413CBB" w14:textId="77777777" w:rsidR="007F2F8F" w:rsidRDefault="007F2F8F" w:rsidP="00580E8D">
      <w:pPr>
        <w:spacing w:after="0" w:line="240" w:lineRule="auto"/>
        <w:jc w:val="both"/>
        <w:rPr>
          <w:rFonts w:ascii="Verdana" w:hAnsi="Verdana"/>
          <w:b/>
          <w:sz w:val="20"/>
          <w:szCs w:val="20"/>
          <w:lang w:val="nl-BE"/>
        </w:rPr>
      </w:pPr>
    </w:p>
    <w:p w14:paraId="3430770A" w14:textId="199C197A" w:rsidR="00DA19C9" w:rsidRDefault="008951EE" w:rsidP="00580E8D">
      <w:pPr>
        <w:spacing w:after="0" w:line="240" w:lineRule="auto"/>
        <w:jc w:val="both"/>
        <w:rPr>
          <w:rFonts w:ascii="Verdana" w:hAnsi="Verdana"/>
          <w:b/>
          <w:sz w:val="20"/>
          <w:szCs w:val="20"/>
          <w:lang w:val="nl-BE"/>
        </w:rPr>
      </w:pPr>
      <w:r>
        <w:rPr>
          <w:rFonts w:ascii="Verdana" w:hAnsi="Verdana"/>
          <w:b/>
          <w:sz w:val="20"/>
          <w:szCs w:val="20"/>
          <w:lang w:val="nl-BE"/>
        </w:rPr>
        <w:t>Als geen ander weet u hoe belangrijk een goed parkeerbeleid in de binnensta</w:t>
      </w:r>
      <w:r w:rsidR="00DA19C9">
        <w:rPr>
          <w:rFonts w:ascii="Verdana" w:hAnsi="Verdana"/>
          <w:b/>
          <w:sz w:val="20"/>
          <w:szCs w:val="20"/>
          <w:lang w:val="nl-BE"/>
        </w:rPr>
        <w:t xml:space="preserve">d is. Zeker als </w:t>
      </w:r>
      <w:r w:rsidR="00A54C6F">
        <w:rPr>
          <w:rFonts w:ascii="Verdana" w:hAnsi="Verdana"/>
          <w:b/>
          <w:sz w:val="20"/>
          <w:szCs w:val="20"/>
          <w:lang w:val="nl-BE"/>
        </w:rPr>
        <w:t>u</w:t>
      </w:r>
      <w:r w:rsidR="00DA19C9">
        <w:rPr>
          <w:rFonts w:ascii="Verdana" w:hAnsi="Verdana"/>
          <w:b/>
          <w:sz w:val="20"/>
          <w:szCs w:val="20"/>
          <w:lang w:val="nl-BE"/>
        </w:rPr>
        <w:t xml:space="preserve"> weet dat het aantal kooplustigen in</w:t>
      </w:r>
      <w:r>
        <w:rPr>
          <w:rFonts w:ascii="Verdana" w:hAnsi="Verdana"/>
          <w:b/>
          <w:sz w:val="20"/>
          <w:szCs w:val="20"/>
          <w:lang w:val="nl-BE"/>
        </w:rPr>
        <w:t xml:space="preserve"> Dendermonde </w:t>
      </w:r>
      <w:r w:rsidR="00DA19C9">
        <w:rPr>
          <w:rFonts w:ascii="Verdana" w:hAnsi="Verdana"/>
          <w:b/>
          <w:sz w:val="20"/>
          <w:szCs w:val="20"/>
          <w:lang w:val="nl-BE"/>
        </w:rPr>
        <w:t xml:space="preserve">de </w:t>
      </w:r>
      <w:r>
        <w:rPr>
          <w:rFonts w:ascii="Verdana" w:hAnsi="Verdana"/>
          <w:b/>
          <w:sz w:val="20"/>
          <w:szCs w:val="20"/>
          <w:lang w:val="nl-BE"/>
        </w:rPr>
        <w:t xml:space="preserve">voorbije jaren met 25% is </w:t>
      </w:r>
      <w:r w:rsidR="007F2F8F">
        <w:rPr>
          <w:rFonts w:ascii="Verdana" w:hAnsi="Verdana"/>
          <w:b/>
          <w:sz w:val="20"/>
          <w:szCs w:val="20"/>
          <w:lang w:val="nl-BE"/>
        </w:rPr>
        <w:t>gedaald. U kon ook</w:t>
      </w:r>
      <w:r w:rsidR="00DA19C9">
        <w:rPr>
          <w:rFonts w:ascii="Verdana" w:hAnsi="Verdana"/>
          <w:b/>
          <w:sz w:val="20"/>
          <w:szCs w:val="20"/>
          <w:lang w:val="nl-BE"/>
        </w:rPr>
        <w:t xml:space="preserve"> onlangs het ‘rapport van Dendermonde’ in een krant lezen. Eens te meer blijkt da</w:t>
      </w:r>
      <w:r w:rsidR="00B06601">
        <w:rPr>
          <w:rFonts w:ascii="Verdana" w:hAnsi="Verdana"/>
          <w:b/>
          <w:sz w:val="20"/>
          <w:szCs w:val="20"/>
          <w:lang w:val="nl-BE"/>
        </w:rPr>
        <w:t xml:space="preserve">t de Dendermondenaar mobiliteit – en </w:t>
      </w:r>
      <w:r w:rsidR="00DA19C9">
        <w:rPr>
          <w:rFonts w:ascii="Verdana" w:hAnsi="Verdana"/>
          <w:b/>
          <w:sz w:val="20"/>
          <w:szCs w:val="20"/>
          <w:lang w:val="nl-BE"/>
        </w:rPr>
        <w:t>in het bijzonder de parkeerproblematiek</w:t>
      </w:r>
      <w:r w:rsidR="00B06601">
        <w:rPr>
          <w:rFonts w:ascii="Verdana" w:hAnsi="Verdana"/>
          <w:b/>
          <w:sz w:val="20"/>
          <w:szCs w:val="20"/>
          <w:lang w:val="nl-BE"/>
        </w:rPr>
        <w:t xml:space="preserve"> – met </w:t>
      </w:r>
      <w:r w:rsidR="00DA19C9">
        <w:rPr>
          <w:rFonts w:ascii="Verdana" w:hAnsi="Verdana"/>
          <w:b/>
          <w:sz w:val="20"/>
          <w:szCs w:val="20"/>
          <w:lang w:val="nl-BE"/>
        </w:rPr>
        <w:t>stip als grootste frustratie aanduidt.</w:t>
      </w:r>
    </w:p>
    <w:p w14:paraId="1BE3D296" w14:textId="77777777" w:rsidR="00DA19C9" w:rsidRDefault="00DA19C9" w:rsidP="00580E8D">
      <w:pPr>
        <w:spacing w:after="0" w:line="240" w:lineRule="auto"/>
        <w:jc w:val="both"/>
        <w:rPr>
          <w:rFonts w:ascii="Verdana" w:hAnsi="Verdana"/>
          <w:b/>
          <w:sz w:val="20"/>
          <w:szCs w:val="20"/>
          <w:lang w:val="nl-BE"/>
        </w:rPr>
      </w:pPr>
    </w:p>
    <w:p w14:paraId="4AE07C39" w14:textId="6518E889" w:rsidR="008951EE" w:rsidRDefault="008951EE" w:rsidP="00580E8D">
      <w:pPr>
        <w:spacing w:after="0" w:line="240" w:lineRule="auto"/>
        <w:jc w:val="both"/>
        <w:rPr>
          <w:rFonts w:ascii="Verdana" w:hAnsi="Verdana"/>
          <w:sz w:val="20"/>
          <w:szCs w:val="20"/>
          <w:lang w:val="nl-BE"/>
        </w:rPr>
      </w:pPr>
      <w:r w:rsidRPr="00DA19C9">
        <w:rPr>
          <w:rFonts w:ascii="Verdana" w:hAnsi="Verdana"/>
          <w:sz w:val="20"/>
          <w:szCs w:val="20"/>
          <w:lang w:val="nl-BE"/>
        </w:rPr>
        <w:t xml:space="preserve">Als Open Vld vinden we middenstand enorm belangrijk. Een levendige lokale economie zorgt voor een bruisende en gezellige binnenstad, </w:t>
      </w:r>
      <w:r w:rsidR="00A54C6F">
        <w:rPr>
          <w:rFonts w:ascii="Verdana" w:hAnsi="Verdana"/>
          <w:sz w:val="20"/>
          <w:szCs w:val="20"/>
          <w:lang w:val="nl-BE"/>
        </w:rPr>
        <w:t>w</w:t>
      </w:r>
      <w:r w:rsidR="007F2F8F">
        <w:rPr>
          <w:rFonts w:ascii="Verdana" w:hAnsi="Verdana"/>
          <w:sz w:val="20"/>
          <w:szCs w:val="20"/>
          <w:lang w:val="nl-BE"/>
        </w:rPr>
        <w:t xml:space="preserve">at </w:t>
      </w:r>
      <w:r w:rsidRPr="00DA19C9">
        <w:rPr>
          <w:rFonts w:ascii="Verdana" w:hAnsi="Verdana"/>
          <w:sz w:val="20"/>
          <w:szCs w:val="20"/>
          <w:lang w:val="nl-BE"/>
        </w:rPr>
        <w:t xml:space="preserve">hand in hand </w:t>
      </w:r>
      <w:r w:rsidR="007F2F8F">
        <w:rPr>
          <w:rFonts w:ascii="Verdana" w:hAnsi="Verdana"/>
          <w:sz w:val="20"/>
          <w:szCs w:val="20"/>
          <w:lang w:val="nl-BE"/>
        </w:rPr>
        <w:t xml:space="preserve">gaat </w:t>
      </w:r>
      <w:r w:rsidRPr="00DA19C9">
        <w:rPr>
          <w:rFonts w:ascii="Verdana" w:hAnsi="Verdana"/>
          <w:sz w:val="20"/>
          <w:szCs w:val="20"/>
          <w:lang w:val="nl-BE"/>
        </w:rPr>
        <w:t>met toeri</w:t>
      </w:r>
      <w:r w:rsidR="00DA19C9" w:rsidRPr="00DA19C9">
        <w:rPr>
          <w:rFonts w:ascii="Verdana" w:hAnsi="Verdana"/>
          <w:sz w:val="20"/>
          <w:szCs w:val="20"/>
          <w:lang w:val="nl-BE"/>
        </w:rPr>
        <w:t>sme en cultuur. We hebben als oppositiepartij reeds ettelijke</w:t>
      </w:r>
      <w:r w:rsidR="007F2F8F">
        <w:rPr>
          <w:rFonts w:ascii="Verdana" w:hAnsi="Verdana"/>
          <w:sz w:val="20"/>
          <w:szCs w:val="20"/>
          <w:lang w:val="nl-BE"/>
        </w:rPr>
        <w:t xml:space="preserve"> constructieve</w:t>
      </w:r>
      <w:r w:rsidR="00DA19C9" w:rsidRPr="00DA19C9">
        <w:rPr>
          <w:rFonts w:ascii="Verdana" w:hAnsi="Verdana"/>
          <w:sz w:val="20"/>
          <w:szCs w:val="20"/>
          <w:lang w:val="nl-BE"/>
        </w:rPr>
        <w:t xml:space="preserve"> voorstellen</w:t>
      </w:r>
      <w:r w:rsidR="007F2F8F">
        <w:rPr>
          <w:rFonts w:ascii="Verdana" w:hAnsi="Verdana"/>
          <w:sz w:val="20"/>
          <w:szCs w:val="20"/>
          <w:lang w:val="nl-BE"/>
        </w:rPr>
        <w:t xml:space="preserve"> voor het parkeerbeleid en de middenstand</w:t>
      </w:r>
      <w:r w:rsidR="00DA19C9" w:rsidRPr="00DA19C9">
        <w:rPr>
          <w:rFonts w:ascii="Verdana" w:hAnsi="Verdana"/>
          <w:sz w:val="20"/>
          <w:szCs w:val="20"/>
          <w:lang w:val="nl-BE"/>
        </w:rPr>
        <w:t xml:space="preserve"> gedaan. Maar deze v</w:t>
      </w:r>
      <w:r w:rsidR="007F2F8F">
        <w:rPr>
          <w:rFonts w:ascii="Verdana" w:hAnsi="Verdana"/>
          <w:sz w:val="20"/>
          <w:szCs w:val="20"/>
          <w:lang w:val="nl-BE"/>
        </w:rPr>
        <w:t xml:space="preserve">ielen </w:t>
      </w:r>
      <w:r w:rsidR="00A54C6F">
        <w:rPr>
          <w:rFonts w:ascii="Verdana" w:hAnsi="Verdana"/>
          <w:sz w:val="20"/>
          <w:szCs w:val="20"/>
          <w:lang w:val="nl-BE"/>
        </w:rPr>
        <w:t>keer op keer in dovemans</w:t>
      </w:r>
      <w:r w:rsidR="00DA19C9" w:rsidRPr="00DA19C9">
        <w:rPr>
          <w:rFonts w:ascii="Verdana" w:hAnsi="Verdana"/>
          <w:sz w:val="20"/>
          <w:szCs w:val="20"/>
          <w:lang w:val="nl-BE"/>
        </w:rPr>
        <w:t xml:space="preserve">oren. </w:t>
      </w:r>
    </w:p>
    <w:p w14:paraId="424B54C6" w14:textId="77777777" w:rsidR="00DA19C9" w:rsidRDefault="00DA19C9" w:rsidP="00580E8D">
      <w:pPr>
        <w:spacing w:after="0" w:line="240" w:lineRule="auto"/>
        <w:jc w:val="both"/>
        <w:rPr>
          <w:rFonts w:ascii="Verdana" w:hAnsi="Verdana"/>
          <w:sz w:val="20"/>
          <w:szCs w:val="20"/>
          <w:lang w:val="nl-BE"/>
        </w:rPr>
      </w:pPr>
    </w:p>
    <w:p w14:paraId="5F000832" w14:textId="5EEB632A" w:rsidR="00DA19C9" w:rsidRDefault="00DA19C9" w:rsidP="00580E8D">
      <w:pPr>
        <w:spacing w:after="0" w:line="240" w:lineRule="auto"/>
        <w:jc w:val="both"/>
        <w:rPr>
          <w:rFonts w:ascii="Verdana" w:hAnsi="Verdana"/>
          <w:sz w:val="20"/>
          <w:szCs w:val="20"/>
          <w:lang w:val="nl-BE"/>
        </w:rPr>
      </w:pPr>
      <w:r>
        <w:rPr>
          <w:rFonts w:ascii="Verdana" w:hAnsi="Verdana"/>
          <w:sz w:val="20"/>
          <w:szCs w:val="20"/>
          <w:lang w:val="nl-BE"/>
        </w:rPr>
        <w:t>De Burgemeester sprak over de situatie op de gemeenteraad van 15 mei 2013 als volgt over de middenstand en de problematiek errond: “</w:t>
      </w:r>
      <w:r w:rsidRPr="007F2F8F">
        <w:rPr>
          <w:rFonts w:ascii="Verdana" w:hAnsi="Verdana"/>
          <w:i/>
          <w:sz w:val="20"/>
          <w:szCs w:val="20"/>
          <w:lang w:val="nl-BE"/>
        </w:rPr>
        <w:t>Het is inderdaad vijf voor twaalf</w:t>
      </w:r>
      <w:r>
        <w:rPr>
          <w:rFonts w:ascii="Verdana" w:hAnsi="Verdana"/>
          <w:sz w:val="20"/>
          <w:szCs w:val="20"/>
          <w:lang w:val="nl-BE"/>
        </w:rPr>
        <w:t xml:space="preserve">”. Wij vonden dit ook en mede daarom hebben we verschillende voorstellen in de gemeenteraad of raadscommissies gedaan. </w:t>
      </w:r>
    </w:p>
    <w:p w14:paraId="6A4B1ED9" w14:textId="77777777" w:rsidR="00DA19C9" w:rsidRDefault="00DA19C9" w:rsidP="00580E8D">
      <w:pPr>
        <w:spacing w:after="0" w:line="240" w:lineRule="auto"/>
        <w:jc w:val="both"/>
        <w:rPr>
          <w:rFonts w:ascii="Verdana" w:hAnsi="Verdana"/>
          <w:sz w:val="20"/>
          <w:szCs w:val="20"/>
          <w:lang w:val="nl-BE"/>
        </w:rPr>
      </w:pPr>
    </w:p>
    <w:p w14:paraId="123ABFEB" w14:textId="1A094E8E" w:rsidR="001D4BD1" w:rsidRDefault="00DA19C9" w:rsidP="00580E8D">
      <w:pPr>
        <w:spacing w:after="0" w:line="240" w:lineRule="auto"/>
        <w:jc w:val="both"/>
        <w:rPr>
          <w:rFonts w:ascii="Verdana" w:hAnsi="Verdana"/>
          <w:sz w:val="20"/>
          <w:szCs w:val="20"/>
          <w:lang w:val="nl-BE"/>
        </w:rPr>
      </w:pPr>
      <w:r>
        <w:rPr>
          <w:rFonts w:ascii="Verdana" w:hAnsi="Verdana"/>
          <w:sz w:val="20"/>
          <w:szCs w:val="20"/>
          <w:lang w:val="nl-BE"/>
        </w:rPr>
        <w:t xml:space="preserve">Op de achterzijde kunt u lezen wat deze CD&amp;V/sp.a meerderheid al heeft gedaan om de situatie te </w:t>
      </w:r>
      <w:r w:rsidR="001D4BD1">
        <w:rPr>
          <w:rFonts w:ascii="Verdana" w:hAnsi="Verdana"/>
          <w:sz w:val="20"/>
          <w:szCs w:val="20"/>
          <w:lang w:val="nl-BE"/>
        </w:rPr>
        <w:t>“</w:t>
      </w:r>
      <w:r>
        <w:rPr>
          <w:rFonts w:ascii="Verdana" w:hAnsi="Verdana"/>
          <w:sz w:val="20"/>
          <w:szCs w:val="20"/>
          <w:lang w:val="nl-BE"/>
        </w:rPr>
        <w:t>verbeteren</w:t>
      </w:r>
      <w:r w:rsidR="001D4BD1">
        <w:rPr>
          <w:rFonts w:ascii="Verdana" w:hAnsi="Verdana"/>
          <w:sz w:val="20"/>
          <w:szCs w:val="20"/>
          <w:lang w:val="nl-BE"/>
        </w:rPr>
        <w:t>”</w:t>
      </w:r>
      <w:r>
        <w:rPr>
          <w:rFonts w:ascii="Verdana" w:hAnsi="Verdana"/>
          <w:sz w:val="20"/>
          <w:szCs w:val="20"/>
          <w:lang w:val="nl-BE"/>
        </w:rPr>
        <w:t xml:space="preserve">. </w:t>
      </w:r>
      <w:r w:rsidR="001D4BD1">
        <w:rPr>
          <w:rFonts w:ascii="Verdana" w:hAnsi="Verdana"/>
          <w:sz w:val="20"/>
          <w:szCs w:val="20"/>
          <w:lang w:val="nl-BE"/>
        </w:rPr>
        <w:t xml:space="preserve">Omdat deze meerderheid steeds </w:t>
      </w:r>
      <w:r w:rsidR="00156998">
        <w:rPr>
          <w:rFonts w:ascii="Verdana" w:hAnsi="Verdana"/>
          <w:sz w:val="20"/>
          <w:szCs w:val="20"/>
          <w:lang w:val="nl-BE"/>
        </w:rPr>
        <w:t xml:space="preserve">roept dat we met </w:t>
      </w:r>
      <w:r w:rsidR="001D4BD1">
        <w:rPr>
          <w:rFonts w:ascii="Verdana" w:hAnsi="Verdana"/>
          <w:sz w:val="20"/>
          <w:szCs w:val="20"/>
          <w:lang w:val="nl-BE"/>
        </w:rPr>
        <w:t>alternatieven of oplossingen</w:t>
      </w:r>
      <w:r w:rsidR="00156998">
        <w:rPr>
          <w:rFonts w:ascii="Verdana" w:hAnsi="Verdana"/>
          <w:sz w:val="20"/>
          <w:szCs w:val="20"/>
          <w:lang w:val="nl-BE"/>
        </w:rPr>
        <w:t xml:space="preserve"> moeten komen</w:t>
      </w:r>
      <w:r w:rsidR="007F2F8F">
        <w:rPr>
          <w:rFonts w:ascii="Verdana" w:hAnsi="Verdana"/>
          <w:sz w:val="20"/>
          <w:szCs w:val="20"/>
          <w:lang w:val="nl-BE"/>
        </w:rPr>
        <w:t>,</w:t>
      </w:r>
      <w:r w:rsidR="00156998">
        <w:rPr>
          <w:rFonts w:ascii="Verdana" w:hAnsi="Verdana"/>
          <w:sz w:val="20"/>
          <w:szCs w:val="20"/>
          <w:lang w:val="nl-BE"/>
        </w:rPr>
        <w:t xml:space="preserve"> wanneer </w:t>
      </w:r>
      <w:r w:rsidR="007F2F8F">
        <w:rPr>
          <w:rFonts w:ascii="Verdana" w:hAnsi="Verdana"/>
          <w:sz w:val="20"/>
          <w:szCs w:val="20"/>
          <w:lang w:val="nl-BE"/>
        </w:rPr>
        <w:t>de oppositie een kritische vraag durf</w:t>
      </w:r>
      <w:r w:rsidR="00156998">
        <w:rPr>
          <w:rFonts w:ascii="Verdana" w:hAnsi="Verdana"/>
          <w:sz w:val="20"/>
          <w:szCs w:val="20"/>
          <w:lang w:val="nl-BE"/>
        </w:rPr>
        <w:t xml:space="preserve"> te stellen,</w:t>
      </w:r>
      <w:r w:rsidR="001D4BD1">
        <w:rPr>
          <w:rFonts w:ascii="Verdana" w:hAnsi="Verdana"/>
          <w:sz w:val="20"/>
          <w:szCs w:val="20"/>
          <w:lang w:val="nl-BE"/>
        </w:rPr>
        <w:t xml:space="preserve"> nemen we die taak ter harte. Jammer genoeg zonder gehoor.</w:t>
      </w:r>
    </w:p>
    <w:p w14:paraId="56940EB7" w14:textId="77777777" w:rsidR="001D4BD1" w:rsidRDefault="001D4BD1" w:rsidP="00580E8D">
      <w:pPr>
        <w:spacing w:after="0" w:line="240" w:lineRule="auto"/>
        <w:jc w:val="both"/>
        <w:rPr>
          <w:rFonts w:ascii="Verdana" w:hAnsi="Verdana"/>
          <w:sz w:val="20"/>
          <w:szCs w:val="20"/>
          <w:lang w:val="nl-BE"/>
        </w:rPr>
      </w:pPr>
    </w:p>
    <w:p w14:paraId="314A9EE5" w14:textId="77727518" w:rsidR="00DA19C9" w:rsidRDefault="00DA19C9" w:rsidP="00580E8D">
      <w:pPr>
        <w:spacing w:after="0" w:line="240" w:lineRule="auto"/>
        <w:jc w:val="both"/>
        <w:rPr>
          <w:rFonts w:ascii="Verdana" w:hAnsi="Verdana"/>
          <w:sz w:val="20"/>
          <w:szCs w:val="20"/>
          <w:lang w:val="nl-BE"/>
        </w:rPr>
      </w:pPr>
      <w:r>
        <w:rPr>
          <w:rFonts w:ascii="Verdana" w:hAnsi="Verdana"/>
          <w:sz w:val="20"/>
          <w:szCs w:val="20"/>
          <w:lang w:val="nl-BE"/>
        </w:rPr>
        <w:t xml:space="preserve">Voor een politieke partij, en zeker een oppositiepartij die niet over dezelfde </w:t>
      </w:r>
      <w:r w:rsidR="005B0EFF">
        <w:rPr>
          <w:rFonts w:ascii="Verdana" w:hAnsi="Verdana"/>
          <w:sz w:val="20"/>
          <w:szCs w:val="20"/>
          <w:lang w:val="nl-BE"/>
        </w:rPr>
        <w:t>communicatiekanalen als de meerder</w:t>
      </w:r>
      <w:r w:rsidR="007F2F8F">
        <w:rPr>
          <w:rFonts w:ascii="Verdana" w:hAnsi="Verdana"/>
          <w:sz w:val="20"/>
          <w:szCs w:val="20"/>
          <w:lang w:val="nl-BE"/>
        </w:rPr>
        <w:t>heid</w:t>
      </w:r>
      <w:r w:rsidR="005B0EFF">
        <w:rPr>
          <w:rFonts w:ascii="Verdana" w:hAnsi="Verdana"/>
          <w:sz w:val="20"/>
          <w:szCs w:val="20"/>
          <w:lang w:val="nl-BE"/>
        </w:rPr>
        <w:t xml:space="preserve"> beschikt, is </w:t>
      </w:r>
      <w:r w:rsidR="007F2F8F">
        <w:rPr>
          <w:rFonts w:ascii="Verdana" w:hAnsi="Verdana"/>
          <w:sz w:val="20"/>
          <w:szCs w:val="20"/>
          <w:lang w:val="nl-BE"/>
        </w:rPr>
        <w:t>dergelijke brief en persactie een geschikt alternatief</w:t>
      </w:r>
      <w:r w:rsidR="005B0EFF">
        <w:rPr>
          <w:rFonts w:ascii="Verdana" w:hAnsi="Verdana"/>
          <w:sz w:val="20"/>
          <w:szCs w:val="20"/>
          <w:lang w:val="nl-BE"/>
        </w:rPr>
        <w:t>.</w:t>
      </w:r>
      <w:r w:rsidR="007F2F8F">
        <w:rPr>
          <w:rFonts w:ascii="Verdana" w:hAnsi="Verdana"/>
          <w:sz w:val="20"/>
          <w:szCs w:val="20"/>
          <w:lang w:val="nl-BE"/>
        </w:rPr>
        <w:t xml:space="preserve"> Wij vinden het onze plicht om als partij, u te informeren over de doelen </w:t>
      </w:r>
      <w:r w:rsidR="00A54C6F" w:rsidRPr="00B06601">
        <w:rPr>
          <w:rFonts w:ascii="Verdana" w:hAnsi="Verdana"/>
          <w:sz w:val="20"/>
          <w:szCs w:val="20"/>
          <w:lang w:val="nl-BE"/>
        </w:rPr>
        <w:t xml:space="preserve">die </w:t>
      </w:r>
      <w:r w:rsidR="007F2F8F" w:rsidRPr="00B06601">
        <w:rPr>
          <w:rFonts w:ascii="Verdana" w:hAnsi="Verdana"/>
          <w:sz w:val="20"/>
          <w:szCs w:val="20"/>
          <w:lang w:val="nl-BE"/>
        </w:rPr>
        <w:t xml:space="preserve">we de </w:t>
      </w:r>
      <w:r w:rsidR="00A54C6F" w:rsidRPr="00B06601">
        <w:rPr>
          <w:rFonts w:ascii="Verdana" w:hAnsi="Verdana"/>
          <w:sz w:val="20"/>
          <w:szCs w:val="20"/>
          <w:lang w:val="nl-BE"/>
        </w:rPr>
        <w:t xml:space="preserve">komende </w:t>
      </w:r>
      <w:r w:rsidR="007F2F8F" w:rsidRPr="00B06601">
        <w:rPr>
          <w:rFonts w:ascii="Verdana" w:hAnsi="Verdana"/>
          <w:sz w:val="20"/>
          <w:szCs w:val="20"/>
          <w:lang w:val="nl-BE"/>
        </w:rPr>
        <w:t>jaren voor u trachten</w:t>
      </w:r>
      <w:r w:rsidR="007F2F8F">
        <w:rPr>
          <w:rFonts w:ascii="Verdana" w:hAnsi="Verdana"/>
          <w:sz w:val="20"/>
          <w:szCs w:val="20"/>
          <w:lang w:val="nl-BE"/>
        </w:rPr>
        <w:t xml:space="preserve"> te verwezenlijken.</w:t>
      </w:r>
    </w:p>
    <w:p w14:paraId="1FDEF9DB" w14:textId="77777777" w:rsidR="007F2F8F" w:rsidRDefault="007F2F8F" w:rsidP="00580E8D">
      <w:pPr>
        <w:spacing w:after="0" w:line="240" w:lineRule="auto"/>
        <w:jc w:val="both"/>
        <w:rPr>
          <w:rFonts w:ascii="Verdana" w:hAnsi="Verdana"/>
          <w:sz w:val="20"/>
          <w:szCs w:val="20"/>
          <w:lang w:val="nl-BE"/>
        </w:rPr>
      </w:pPr>
    </w:p>
    <w:p w14:paraId="7E513DA8" w14:textId="77777777" w:rsidR="007F2F8F" w:rsidRDefault="007F2F8F" w:rsidP="00580E8D">
      <w:pPr>
        <w:spacing w:after="0" w:line="240" w:lineRule="auto"/>
        <w:jc w:val="both"/>
        <w:rPr>
          <w:rFonts w:ascii="Verdana" w:hAnsi="Verdana"/>
          <w:sz w:val="20"/>
          <w:szCs w:val="20"/>
          <w:lang w:val="nl-BE"/>
        </w:rPr>
      </w:pPr>
      <w:r>
        <w:rPr>
          <w:rFonts w:ascii="Verdana" w:hAnsi="Verdana"/>
          <w:sz w:val="20"/>
          <w:szCs w:val="20"/>
          <w:lang w:val="nl-BE"/>
        </w:rPr>
        <w:t>U vindt daarom eveneens op de achterzijde de voorstellen van Open Vld Dendermonde. Indien u vragen of suggesties heeft, kan u steeds bij ons terecht.</w:t>
      </w:r>
    </w:p>
    <w:p w14:paraId="4A9FAE22" w14:textId="77777777" w:rsidR="007F2F8F" w:rsidRDefault="007F2F8F" w:rsidP="00580E8D">
      <w:pPr>
        <w:spacing w:after="0" w:line="240" w:lineRule="auto"/>
        <w:jc w:val="both"/>
        <w:rPr>
          <w:rFonts w:ascii="Verdana" w:hAnsi="Verdana"/>
          <w:sz w:val="20"/>
          <w:szCs w:val="20"/>
          <w:lang w:val="nl-BE"/>
        </w:rPr>
      </w:pPr>
    </w:p>
    <w:p w14:paraId="3300329E" w14:textId="77777777" w:rsidR="00BD3BD7" w:rsidRDefault="00BD3BD7" w:rsidP="00580E8D">
      <w:pPr>
        <w:spacing w:after="0" w:line="240" w:lineRule="auto"/>
        <w:jc w:val="both"/>
        <w:rPr>
          <w:rFonts w:ascii="Verdana" w:hAnsi="Verdana"/>
          <w:sz w:val="20"/>
          <w:szCs w:val="20"/>
          <w:lang w:val="nl-BE"/>
        </w:rPr>
      </w:pPr>
    </w:p>
    <w:p w14:paraId="192C28FA" w14:textId="3CE186E1" w:rsidR="007F2F8F" w:rsidRDefault="00BD3BD7" w:rsidP="00580E8D">
      <w:pPr>
        <w:spacing w:after="0" w:line="240" w:lineRule="auto"/>
        <w:jc w:val="both"/>
        <w:rPr>
          <w:rFonts w:ascii="Verdana" w:hAnsi="Verdana"/>
          <w:sz w:val="20"/>
          <w:szCs w:val="20"/>
          <w:lang w:val="nl-BE"/>
        </w:rPr>
      </w:pPr>
      <w:r>
        <w:rPr>
          <w:rFonts w:ascii="Verdana" w:hAnsi="Verdana"/>
          <w:sz w:val="20"/>
          <w:szCs w:val="20"/>
          <w:lang w:val="nl-BE"/>
        </w:rPr>
        <w:t>M</w:t>
      </w:r>
      <w:r w:rsidR="007F2F8F">
        <w:rPr>
          <w:rFonts w:ascii="Verdana" w:hAnsi="Verdana"/>
          <w:sz w:val="20"/>
          <w:szCs w:val="20"/>
          <w:lang w:val="nl-BE"/>
        </w:rPr>
        <w:t>et vele groeten,</w:t>
      </w:r>
    </w:p>
    <w:p w14:paraId="2436B9FB" w14:textId="77777777" w:rsidR="007F2F8F" w:rsidRDefault="007F2F8F" w:rsidP="00580E8D">
      <w:pPr>
        <w:spacing w:after="0" w:line="240" w:lineRule="auto"/>
        <w:jc w:val="both"/>
        <w:rPr>
          <w:rFonts w:ascii="Verdana" w:hAnsi="Verdana"/>
          <w:sz w:val="20"/>
          <w:szCs w:val="20"/>
          <w:lang w:val="nl-BE"/>
        </w:rPr>
      </w:pPr>
    </w:p>
    <w:p w14:paraId="62899C10" w14:textId="77777777" w:rsidR="007F2F8F" w:rsidRDefault="007F2F8F" w:rsidP="00580E8D">
      <w:pPr>
        <w:spacing w:after="0" w:line="240" w:lineRule="auto"/>
        <w:jc w:val="both"/>
        <w:rPr>
          <w:rFonts w:ascii="Verdana" w:hAnsi="Verdana"/>
          <w:sz w:val="20"/>
          <w:szCs w:val="20"/>
          <w:lang w:val="nl-BE"/>
        </w:rPr>
      </w:pPr>
    </w:p>
    <w:p w14:paraId="61B4E2D8" w14:textId="77777777" w:rsidR="00BD3BD7" w:rsidRDefault="00BD3BD7" w:rsidP="00BD3BD7">
      <w:pPr>
        <w:spacing w:after="0" w:line="240" w:lineRule="auto"/>
        <w:jc w:val="both"/>
        <w:rPr>
          <w:rFonts w:ascii="Verdana" w:hAnsi="Verdana"/>
          <w:b/>
          <w:color w:val="0070C0"/>
          <w:sz w:val="20"/>
          <w:szCs w:val="20"/>
          <w:lang w:val="nl-BE"/>
        </w:rPr>
      </w:pPr>
    </w:p>
    <w:p w14:paraId="52CF3E16" w14:textId="49FD911F" w:rsidR="00BD3BD7" w:rsidRDefault="00BD3BD7" w:rsidP="00BD3BD7">
      <w:pPr>
        <w:spacing w:after="0" w:line="240" w:lineRule="auto"/>
        <w:jc w:val="both"/>
        <w:rPr>
          <w:rFonts w:ascii="Verdana" w:hAnsi="Verdana"/>
          <w:b/>
          <w:color w:val="0070C0"/>
          <w:sz w:val="20"/>
          <w:szCs w:val="20"/>
          <w:lang w:val="nl-BE"/>
        </w:rPr>
      </w:pPr>
      <w:r>
        <w:rPr>
          <w:rFonts w:ascii="Verdana" w:hAnsi="Verdana"/>
          <w:b/>
          <w:color w:val="0070C0"/>
          <w:sz w:val="20"/>
          <w:szCs w:val="20"/>
          <w:lang w:val="nl-BE"/>
        </w:rPr>
        <w:t>Fractie Open Vld Dendermonde</w:t>
      </w:r>
    </w:p>
    <w:p w14:paraId="738DB964" w14:textId="77777777" w:rsidR="00BD3BD7" w:rsidRPr="00761710" w:rsidRDefault="00BD3BD7" w:rsidP="00BD3BD7">
      <w:pPr>
        <w:spacing w:after="0" w:line="240" w:lineRule="auto"/>
        <w:jc w:val="both"/>
        <w:rPr>
          <w:rFonts w:ascii="Verdana" w:hAnsi="Verdana"/>
          <w:b/>
          <w:color w:val="0070C0"/>
          <w:sz w:val="20"/>
          <w:szCs w:val="20"/>
          <w:lang w:val="nl-BE"/>
        </w:rPr>
      </w:pPr>
      <w:r w:rsidRPr="00B75730">
        <w:rPr>
          <w:rFonts w:ascii="Verdana" w:hAnsi="Verdana"/>
          <w:b/>
          <w:sz w:val="20"/>
          <w:szCs w:val="20"/>
          <w:lang w:val="nl-BE"/>
        </w:rPr>
        <w:t>www.openvlddendermonde.be</w:t>
      </w:r>
    </w:p>
    <w:p w14:paraId="1F0E24A5" w14:textId="77777777" w:rsidR="00BD3BD7" w:rsidRPr="00761710" w:rsidRDefault="00BD3BD7" w:rsidP="00BD3BD7">
      <w:pPr>
        <w:spacing w:after="0" w:line="240" w:lineRule="auto"/>
        <w:jc w:val="both"/>
        <w:rPr>
          <w:rFonts w:ascii="Verdana" w:hAnsi="Verdana"/>
          <w:b/>
          <w:color w:val="0070C0"/>
          <w:sz w:val="20"/>
          <w:szCs w:val="20"/>
          <w:lang w:val="nl-BE"/>
        </w:rPr>
      </w:pPr>
      <w:r>
        <w:rPr>
          <w:rFonts w:ascii="Verdana" w:hAnsi="Verdana"/>
          <w:b/>
          <w:sz w:val="20"/>
          <w:szCs w:val="20"/>
          <w:lang w:val="nl-BE"/>
        </w:rPr>
        <w:t>info@openvlddendermonde.be</w:t>
      </w:r>
    </w:p>
    <w:p w14:paraId="723EFA6B" w14:textId="77777777" w:rsidR="00BD3BD7" w:rsidRDefault="00BD3BD7" w:rsidP="00BD3BD7">
      <w:pPr>
        <w:pBdr>
          <w:bottom w:val="single" w:sz="12" w:space="1" w:color="auto"/>
        </w:pBdr>
        <w:spacing w:after="0" w:line="240" w:lineRule="auto"/>
        <w:jc w:val="both"/>
        <w:rPr>
          <w:rFonts w:ascii="Verdana" w:hAnsi="Verdana"/>
          <w:sz w:val="20"/>
          <w:szCs w:val="20"/>
          <w:lang w:val="nl-BE"/>
        </w:rPr>
      </w:pPr>
    </w:p>
    <w:p w14:paraId="752FE716" w14:textId="77777777" w:rsidR="00BD3BD7" w:rsidRPr="00761710" w:rsidRDefault="00BD3BD7" w:rsidP="00BD3BD7">
      <w:pPr>
        <w:spacing w:after="0" w:line="240" w:lineRule="auto"/>
        <w:jc w:val="both"/>
        <w:rPr>
          <w:rFonts w:ascii="Verdana" w:hAnsi="Verdana"/>
          <w:lang w:val="nl-BE"/>
        </w:rPr>
      </w:pPr>
      <w:r w:rsidRPr="00EB5471">
        <w:rPr>
          <w:rFonts w:ascii="Verdana" w:hAnsi="Verdana"/>
          <w:sz w:val="18"/>
          <w:szCs w:val="18"/>
          <w:lang w:val="nl-BE"/>
        </w:rPr>
        <w:t>Voor meer informatie kunt u contact opnemen met Stijn PLUYM – Fractieleider Open Vld Dendermonde (0499/56.78.34)</w:t>
      </w:r>
      <w:r>
        <w:rPr>
          <w:rFonts w:ascii="Verdana" w:hAnsi="Verdana"/>
          <w:sz w:val="18"/>
          <w:szCs w:val="18"/>
          <w:lang w:val="nl-BE"/>
        </w:rPr>
        <w:t xml:space="preserve"> </w:t>
      </w:r>
    </w:p>
    <w:p w14:paraId="2A669879" w14:textId="77777777" w:rsidR="007F2F8F" w:rsidRDefault="007F2F8F" w:rsidP="00580E8D">
      <w:pPr>
        <w:spacing w:after="0" w:line="240" w:lineRule="auto"/>
        <w:jc w:val="both"/>
        <w:rPr>
          <w:rFonts w:ascii="Verdana" w:hAnsi="Verdana"/>
          <w:sz w:val="20"/>
          <w:szCs w:val="20"/>
          <w:lang w:val="nl-BE"/>
        </w:rPr>
      </w:pPr>
    </w:p>
    <w:p w14:paraId="4198EB81" w14:textId="77777777" w:rsidR="00DA19C9" w:rsidRDefault="00DA19C9" w:rsidP="00580E8D">
      <w:pPr>
        <w:spacing w:after="0" w:line="240" w:lineRule="auto"/>
        <w:jc w:val="both"/>
        <w:rPr>
          <w:rFonts w:ascii="Verdana" w:hAnsi="Verdana"/>
          <w:sz w:val="20"/>
          <w:szCs w:val="20"/>
          <w:lang w:val="nl-BE"/>
        </w:rPr>
      </w:pPr>
    </w:p>
    <w:p w14:paraId="739139FB" w14:textId="77777777" w:rsidR="007F2F8F" w:rsidRDefault="007F2F8F" w:rsidP="00580E8D">
      <w:pPr>
        <w:spacing w:after="0" w:line="240" w:lineRule="auto"/>
        <w:jc w:val="both"/>
        <w:rPr>
          <w:rFonts w:ascii="Verdana" w:hAnsi="Verdana"/>
          <w:sz w:val="20"/>
          <w:szCs w:val="20"/>
          <w:lang w:val="nl-BE"/>
        </w:rPr>
      </w:pPr>
    </w:p>
    <w:p w14:paraId="6EB97A36" w14:textId="165D2768" w:rsidR="00DA19C9" w:rsidRDefault="00DA19C9" w:rsidP="00580E8D">
      <w:pPr>
        <w:spacing w:after="0" w:line="240" w:lineRule="auto"/>
        <w:jc w:val="both"/>
        <w:rPr>
          <w:rFonts w:ascii="Verdana" w:hAnsi="Verdana"/>
          <w:sz w:val="20"/>
          <w:szCs w:val="20"/>
          <w:lang w:val="nl-BE"/>
        </w:rPr>
      </w:pPr>
      <w:r w:rsidRPr="007F2F8F">
        <w:rPr>
          <w:rFonts w:ascii="Verdana" w:hAnsi="Verdana"/>
          <w:b/>
          <w:sz w:val="20"/>
          <w:szCs w:val="20"/>
          <w:u w:val="single"/>
          <w:lang w:val="nl-BE"/>
        </w:rPr>
        <w:t>Wat de CD&amp;V/sp</w:t>
      </w:r>
      <w:r w:rsidR="00B06601">
        <w:rPr>
          <w:rFonts w:ascii="Verdana" w:hAnsi="Verdana"/>
          <w:b/>
          <w:sz w:val="20"/>
          <w:szCs w:val="20"/>
          <w:u w:val="single"/>
          <w:lang w:val="nl-BE"/>
        </w:rPr>
        <w:t>.</w:t>
      </w:r>
      <w:r w:rsidRPr="007F2F8F">
        <w:rPr>
          <w:rFonts w:ascii="Verdana" w:hAnsi="Verdana"/>
          <w:b/>
          <w:sz w:val="20"/>
          <w:szCs w:val="20"/>
          <w:u w:val="single"/>
          <w:lang w:val="nl-BE"/>
        </w:rPr>
        <w:t>a</w:t>
      </w:r>
      <w:r w:rsidR="00B06601">
        <w:rPr>
          <w:rFonts w:ascii="Verdana" w:hAnsi="Verdana"/>
          <w:b/>
          <w:sz w:val="20"/>
          <w:szCs w:val="20"/>
          <w:u w:val="single"/>
          <w:lang w:val="nl-BE"/>
        </w:rPr>
        <w:t xml:space="preserve"> </w:t>
      </w:r>
      <w:r w:rsidRPr="007F2F8F">
        <w:rPr>
          <w:rFonts w:ascii="Verdana" w:hAnsi="Verdana"/>
          <w:b/>
          <w:sz w:val="20"/>
          <w:szCs w:val="20"/>
          <w:u w:val="single"/>
          <w:lang w:val="nl-BE"/>
        </w:rPr>
        <w:t xml:space="preserve">meerderheid </w:t>
      </w:r>
      <w:r w:rsidR="003341ED">
        <w:rPr>
          <w:rFonts w:ascii="Verdana" w:hAnsi="Verdana"/>
          <w:b/>
          <w:sz w:val="20"/>
          <w:szCs w:val="20"/>
          <w:u w:val="single"/>
          <w:lang w:val="nl-BE"/>
        </w:rPr>
        <w:t>heeft gedaan</w:t>
      </w:r>
      <w:r w:rsidR="007F2F8F">
        <w:rPr>
          <w:rFonts w:ascii="Verdana" w:hAnsi="Verdana"/>
          <w:sz w:val="20"/>
          <w:szCs w:val="20"/>
          <w:lang w:val="nl-BE"/>
        </w:rPr>
        <w:t>:</w:t>
      </w:r>
    </w:p>
    <w:p w14:paraId="5C925823" w14:textId="77777777" w:rsidR="00DA19C9" w:rsidRDefault="00DA19C9" w:rsidP="00580E8D">
      <w:pPr>
        <w:spacing w:after="0" w:line="240" w:lineRule="auto"/>
        <w:jc w:val="both"/>
        <w:rPr>
          <w:rFonts w:ascii="Verdana" w:hAnsi="Verdana"/>
          <w:sz w:val="20"/>
          <w:szCs w:val="20"/>
          <w:lang w:val="nl-BE"/>
        </w:rPr>
      </w:pPr>
    </w:p>
    <w:p w14:paraId="01B0EE6F" w14:textId="17D01F1B" w:rsidR="00DA19C9" w:rsidRDefault="001D4BD1" w:rsidP="00DA19C9">
      <w:pPr>
        <w:numPr>
          <w:ilvl w:val="0"/>
          <w:numId w:val="3"/>
        </w:numPr>
        <w:spacing w:after="0" w:line="240" w:lineRule="auto"/>
        <w:jc w:val="both"/>
        <w:rPr>
          <w:rFonts w:ascii="Verdana" w:hAnsi="Verdana"/>
          <w:sz w:val="20"/>
          <w:szCs w:val="20"/>
          <w:lang w:val="nl-BE"/>
        </w:rPr>
      </w:pPr>
      <w:r>
        <w:rPr>
          <w:rFonts w:ascii="Verdana" w:hAnsi="Verdana"/>
          <w:sz w:val="20"/>
          <w:szCs w:val="20"/>
          <w:lang w:val="nl-BE"/>
        </w:rPr>
        <w:t xml:space="preserve">Het contract met de externe </w:t>
      </w:r>
      <w:r w:rsidR="007F2F8F">
        <w:rPr>
          <w:rFonts w:ascii="Verdana" w:hAnsi="Verdana"/>
          <w:sz w:val="20"/>
          <w:szCs w:val="20"/>
          <w:lang w:val="nl-BE"/>
        </w:rPr>
        <w:t>parkeerfirma</w:t>
      </w:r>
      <w:r>
        <w:rPr>
          <w:rFonts w:ascii="Verdana" w:hAnsi="Verdana"/>
          <w:sz w:val="20"/>
          <w:szCs w:val="20"/>
          <w:lang w:val="nl-BE"/>
        </w:rPr>
        <w:t xml:space="preserve"> (de parkeerwachter</w:t>
      </w:r>
      <w:r w:rsidR="007F2F8F">
        <w:rPr>
          <w:rFonts w:ascii="Verdana" w:hAnsi="Verdana"/>
          <w:sz w:val="20"/>
          <w:szCs w:val="20"/>
          <w:lang w:val="nl-BE"/>
        </w:rPr>
        <w:t>s</w:t>
      </w:r>
      <w:r>
        <w:rPr>
          <w:rFonts w:ascii="Verdana" w:hAnsi="Verdana"/>
          <w:sz w:val="20"/>
          <w:szCs w:val="20"/>
          <w:lang w:val="nl-BE"/>
        </w:rPr>
        <w:t xml:space="preserve">) werd </w:t>
      </w:r>
      <w:r w:rsidRPr="007F2F8F">
        <w:rPr>
          <w:rFonts w:ascii="Verdana" w:hAnsi="Verdana"/>
          <w:b/>
          <w:sz w:val="20"/>
          <w:szCs w:val="20"/>
          <w:lang w:val="nl-BE"/>
        </w:rPr>
        <w:t>verlengd zonder enige verbeteringe</w:t>
      </w:r>
      <w:r>
        <w:rPr>
          <w:rFonts w:ascii="Verdana" w:hAnsi="Verdana"/>
          <w:sz w:val="20"/>
          <w:szCs w:val="20"/>
          <w:lang w:val="nl-BE"/>
        </w:rPr>
        <w:t>n voor de Dendermondse inwoners en handelaars</w:t>
      </w:r>
      <w:r w:rsidR="007F2F8F">
        <w:rPr>
          <w:rFonts w:ascii="Verdana" w:hAnsi="Verdana"/>
          <w:sz w:val="20"/>
          <w:szCs w:val="20"/>
          <w:lang w:val="nl-BE"/>
        </w:rPr>
        <w:t xml:space="preserve">. De </w:t>
      </w:r>
      <w:r w:rsidR="00AC3FEB">
        <w:rPr>
          <w:rFonts w:ascii="Verdana" w:hAnsi="Verdana"/>
          <w:sz w:val="20"/>
          <w:szCs w:val="20"/>
          <w:lang w:val="nl-BE"/>
        </w:rPr>
        <w:t xml:space="preserve">strenge parkeerwachters zorgen vaak voor ongenoegen </w:t>
      </w:r>
      <w:r w:rsidR="007F2F8F">
        <w:rPr>
          <w:rFonts w:ascii="Verdana" w:hAnsi="Verdana"/>
          <w:sz w:val="20"/>
          <w:szCs w:val="20"/>
          <w:lang w:val="nl-BE"/>
        </w:rPr>
        <w:t>bij vele w</w:t>
      </w:r>
      <w:r w:rsidR="00AC3FEB">
        <w:rPr>
          <w:rFonts w:ascii="Verdana" w:hAnsi="Verdana"/>
          <w:sz w:val="20"/>
          <w:szCs w:val="20"/>
          <w:lang w:val="nl-BE"/>
        </w:rPr>
        <w:t>inkelaars. Voor de meerderheid was dit de kans om wijzigingen in het parkeerbeleid door te voeren en zo de aantrekkingskracht van het winkelgebied terug aan te scherpen. Niet dus!</w:t>
      </w:r>
    </w:p>
    <w:p w14:paraId="20290C24" w14:textId="22024943" w:rsidR="00AC3FEB" w:rsidRDefault="00AC3FEB" w:rsidP="00DA19C9">
      <w:pPr>
        <w:numPr>
          <w:ilvl w:val="0"/>
          <w:numId w:val="3"/>
        </w:numPr>
        <w:spacing w:after="0" w:line="240" w:lineRule="auto"/>
        <w:jc w:val="both"/>
        <w:rPr>
          <w:rFonts w:ascii="Verdana" w:hAnsi="Verdana"/>
          <w:sz w:val="20"/>
          <w:szCs w:val="20"/>
          <w:lang w:val="nl-BE"/>
        </w:rPr>
      </w:pPr>
      <w:r>
        <w:rPr>
          <w:rFonts w:ascii="Verdana" w:hAnsi="Verdana"/>
          <w:sz w:val="20"/>
          <w:szCs w:val="20"/>
          <w:lang w:val="nl-BE"/>
        </w:rPr>
        <w:t xml:space="preserve">Tijdens deze legislatuur werd de </w:t>
      </w:r>
      <w:r w:rsidRPr="007F2F8F">
        <w:rPr>
          <w:rFonts w:ascii="Verdana" w:hAnsi="Verdana"/>
          <w:b/>
          <w:sz w:val="20"/>
          <w:szCs w:val="20"/>
          <w:lang w:val="nl-BE"/>
        </w:rPr>
        <w:t xml:space="preserve">retributie (boete) opgetrokken </w:t>
      </w:r>
      <w:r w:rsidRPr="007F2F8F">
        <w:rPr>
          <w:rFonts w:ascii="Verdana" w:hAnsi="Verdana"/>
          <w:sz w:val="20"/>
          <w:szCs w:val="20"/>
          <w:lang w:val="nl-BE"/>
        </w:rPr>
        <w:t>van €12 naar €18</w:t>
      </w:r>
      <w:r>
        <w:rPr>
          <w:rFonts w:ascii="Verdana" w:hAnsi="Verdana"/>
          <w:sz w:val="20"/>
          <w:szCs w:val="20"/>
          <w:lang w:val="nl-BE"/>
        </w:rPr>
        <w:t>;</w:t>
      </w:r>
    </w:p>
    <w:p w14:paraId="5AF57640" w14:textId="15C6541D" w:rsidR="00EB5471" w:rsidRDefault="00EB5471" w:rsidP="00DA19C9">
      <w:pPr>
        <w:numPr>
          <w:ilvl w:val="0"/>
          <w:numId w:val="3"/>
        </w:numPr>
        <w:spacing w:after="0" w:line="240" w:lineRule="auto"/>
        <w:jc w:val="both"/>
        <w:rPr>
          <w:rFonts w:ascii="Verdana" w:hAnsi="Verdana"/>
          <w:sz w:val="20"/>
          <w:szCs w:val="20"/>
          <w:lang w:val="nl-BE"/>
        </w:rPr>
      </w:pPr>
      <w:r>
        <w:rPr>
          <w:rFonts w:ascii="Verdana" w:hAnsi="Verdana"/>
          <w:sz w:val="20"/>
          <w:szCs w:val="20"/>
          <w:lang w:val="nl-BE"/>
        </w:rPr>
        <w:t xml:space="preserve">De </w:t>
      </w:r>
      <w:r w:rsidRPr="00EB5471">
        <w:rPr>
          <w:rFonts w:ascii="Verdana" w:hAnsi="Verdana"/>
          <w:b/>
          <w:sz w:val="20"/>
          <w:szCs w:val="20"/>
          <w:lang w:val="nl-BE"/>
        </w:rPr>
        <w:t>parking op de bibliotheek</w:t>
      </w:r>
      <w:r>
        <w:rPr>
          <w:rFonts w:ascii="Verdana" w:hAnsi="Verdana"/>
          <w:sz w:val="20"/>
          <w:szCs w:val="20"/>
          <w:lang w:val="nl-BE"/>
        </w:rPr>
        <w:t xml:space="preserve"> blijkt ook een flop; er wordt amper op geparkeerd en in de winter is deze parking meer gesloten dan open;</w:t>
      </w:r>
    </w:p>
    <w:p w14:paraId="554246EB" w14:textId="62C00604" w:rsidR="00E41608" w:rsidRPr="00E41608" w:rsidRDefault="00E41608" w:rsidP="00E41608">
      <w:pPr>
        <w:numPr>
          <w:ilvl w:val="0"/>
          <w:numId w:val="3"/>
        </w:numPr>
        <w:spacing w:after="0" w:line="240" w:lineRule="auto"/>
        <w:jc w:val="both"/>
        <w:rPr>
          <w:rFonts w:ascii="Verdana" w:hAnsi="Verdana"/>
          <w:sz w:val="20"/>
          <w:szCs w:val="20"/>
          <w:lang w:val="nl-BE"/>
        </w:rPr>
      </w:pPr>
      <w:r w:rsidRPr="007F2F8F">
        <w:rPr>
          <w:rFonts w:ascii="Verdana" w:hAnsi="Verdana"/>
          <w:b/>
          <w:sz w:val="20"/>
          <w:szCs w:val="20"/>
          <w:lang w:val="nl-BE"/>
        </w:rPr>
        <w:t>Algemeen werd parkeren duurder</w:t>
      </w:r>
      <w:r>
        <w:rPr>
          <w:rFonts w:ascii="Verdana" w:hAnsi="Verdana"/>
          <w:sz w:val="20"/>
          <w:szCs w:val="20"/>
          <w:lang w:val="nl-BE"/>
        </w:rPr>
        <w:t>. Zo word</w:t>
      </w:r>
      <w:r w:rsidR="009826E2">
        <w:rPr>
          <w:rFonts w:ascii="Verdana" w:hAnsi="Verdana"/>
          <w:sz w:val="20"/>
          <w:szCs w:val="20"/>
          <w:lang w:val="nl-BE"/>
        </w:rPr>
        <w:t>t</w:t>
      </w:r>
      <w:bookmarkStart w:id="0" w:name="_GoBack"/>
      <w:bookmarkEnd w:id="0"/>
      <w:r>
        <w:rPr>
          <w:rFonts w:ascii="Verdana" w:hAnsi="Verdana"/>
          <w:sz w:val="20"/>
          <w:szCs w:val="20"/>
          <w:lang w:val="nl-BE"/>
        </w:rPr>
        <w:t xml:space="preserve"> in de oranje zone bijvoorbeeld, de prijs opgetrokken van </w:t>
      </w:r>
      <w:r w:rsidR="007F2F8F">
        <w:rPr>
          <w:rFonts w:ascii="Verdana" w:hAnsi="Verdana"/>
          <w:sz w:val="20"/>
          <w:szCs w:val="20"/>
          <w:lang w:val="nl-BE"/>
        </w:rPr>
        <w:t>€</w:t>
      </w:r>
      <w:r>
        <w:rPr>
          <w:rFonts w:ascii="Verdana" w:hAnsi="Verdana"/>
          <w:sz w:val="20"/>
          <w:szCs w:val="20"/>
          <w:lang w:val="nl-BE"/>
        </w:rPr>
        <w:t xml:space="preserve">1 per uur naar </w:t>
      </w:r>
      <w:r w:rsidR="007F2F8F">
        <w:rPr>
          <w:rFonts w:ascii="Verdana" w:hAnsi="Verdana"/>
          <w:sz w:val="20"/>
          <w:szCs w:val="20"/>
          <w:lang w:val="nl-BE"/>
        </w:rPr>
        <w:t>€</w:t>
      </w:r>
      <w:r>
        <w:rPr>
          <w:rFonts w:ascii="Verdana" w:hAnsi="Verdana"/>
          <w:sz w:val="20"/>
          <w:szCs w:val="20"/>
          <w:lang w:val="nl-BE"/>
        </w:rPr>
        <w:t>1,2</w:t>
      </w:r>
      <w:r w:rsidR="007F2F8F">
        <w:rPr>
          <w:rFonts w:ascii="Verdana" w:hAnsi="Verdana"/>
          <w:sz w:val="20"/>
          <w:szCs w:val="20"/>
          <w:lang w:val="nl-BE"/>
        </w:rPr>
        <w:t>.</w:t>
      </w:r>
    </w:p>
    <w:p w14:paraId="4659939F" w14:textId="77777777" w:rsidR="00E41608" w:rsidRDefault="00AF752E" w:rsidP="00E41608">
      <w:pPr>
        <w:numPr>
          <w:ilvl w:val="0"/>
          <w:numId w:val="2"/>
        </w:numPr>
        <w:spacing w:after="0" w:line="240" w:lineRule="auto"/>
        <w:jc w:val="both"/>
        <w:rPr>
          <w:rFonts w:ascii="Verdana" w:hAnsi="Verdana"/>
          <w:sz w:val="20"/>
          <w:szCs w:val="20"/>
          <w:lang w:val="nl-BE"/>
        </w:rPr>
      </w:pPr>
      <w:r>
        <w:rPr>
          <w:rFonts w:ascii="Verdana" w:hAnsi="Verdana"/>
          <w:sz w:val="20"/>
          <w:szCs w:val="20"/>
          <w:lang w:val="nl-BE"/>
        </w:rPr>
        <w:t xml:space="preserve">Er werd een </w:t>
      </w:r>
      <w:r w:rsidRPr="007F2F8F">
        <w:rPr>
          <w:rFonts w:ascii="Verdana" w:hAnsi="Verdana"/>
          <w:b/>
          <w:sz w:val="20"/>
          <w:szCs w:val="20"/>
          <w:lang w:val="nl-BE"/>
        </w:rPr>
        <w:t>nieuwe belasting ingevoerd voor niet-geadresseerd drukwerk</w:t>
      </w:r>
      <w:r>
        <w:rPr>
          <w:rFonts w:ascii="Verdana" w:hAnsi="Verdana"/>
          <w:sz w:val="20"/>
          <w:szCs w:val="20"/>
          <w:lang w:val="nl-BE"/>
        </w:rPr>
        <w:t>. Open Vld vroeg tijdens de gemeenteraad van 18/12/2013 een volledige vrijstelling voor Dendermondse handelaars. De CD&amp;V/sp.a meerderheid had hier geen oren naar. Nu blijkt waarom; deze belasting brengt meer dan een half miljoen euro extra op.</w:t>
      </w:r>
    </w:p>
    <w:p w14:paraId="148777E6" w14:textId="25577BAE" w:rsidR="00E41608" w:rsidRPr="00E41608" w:rsidRDefault="00AC3FEB" w:rsidP="00E41608">
      <w:pPr>
        <w:numPr>
          <w:ilvl w:val="0"/>
          <w:numId w:val="2"/>
        </w:numPr>
        <w:spacing w:after="0" w:line="240" w:lineRule="auto"/>
        <w:jc w:val="both"/>
        <w:rPr>
          <w:rFonts w:ascii="Verdana" w:hAnsi="Verdana"/>
          <w:sz w:val="20"/>
          <w:szCs w:val="20"/>
          <w:lang w:val="nl-BE"/>
        </w:rPr>
      </w:pPr>
      <w:r w:rsidRPr="007F2F8F">
        <w:rPr>
          <w:rFonts w:ascii="Verdana" w:hAnsi="Verdana"/>
          <w:b/>
          <w:sz w:val="20"/>
          <w:szCs w:val="20"/>
          <w:lang w:val="nl-BE"/>
        </w:rPr>
        <w:t>Wat wel goed is:</w:t>
      </w:r>
      <w:r w:rsidRPr="00E41608">
        <w:rPr>
          <w:rFonts w:ascii="Verdana" w:hAnsi="Verdana"/>
          <w:sz w:val="20"/>
          <w:szCs w:val="20"/>
          <w:lang w:val="nl-BE"/>
        </w:rPr>
        <w:t xml:space="preserve"> het betalen met een bankkaart aan een parkeerautomaat werd ingevoerd. Het eenvoudig betalen via een app of SMS werd gelanceerd.</w:t>
      </w:r>
      <w:r w:rsidR="00E41608" w:rsidRPr="00E41608">
        <w:rPr>
          <w:rFonts w:ascii="Verdana" w:hAnsi="Verdana"/>
          <w:sz w:val="20"/>
          <w:szCs w:val="20"/>
          <w:lang w:val="nl-BE"/>
        </w:rPr>
        <w:t xml:space="preserve"> We vinden het goed dat</w:t>
      </w:r>
      <w:r w:rsidR="003341ED">
        <w:rPr>
          <w:rFonts w:ascii="Verdana" w:hAnsi="Verdana"/>
          <w:sz w:val="20"/>
          <w:szCs w:val="20"/>
          <w:lang w:val="nl-BE"/>
        </w:rPr>
        <w:t xml:space="preserve"> aan</w:t>
      </w:r>
      <w:r w:rsidR="00E41608" w:rsidRPr="00E41608">
        <w:rPr>
          <w:rFonts w:ascii="Verdana" w:hAnsi="Verdana"/>
          <w:sz w:val="20"/>
          <w:szCs w:val="20"/>
          <w:lang w:val="nl-BE"/>
        </w:rPr>
        <w:t xml:space="preserve"> </w:t>
      </w:r>
      <w:r w:rsidR="003341ED">
        <w:rPr>
          <w:rFonts w:ascii="Verdana" w:hAnsi="Verdana"/>
          <w:sz w:val="20"/>
          <w:szCs w:val="20"/>
          <w:lang w:val="nl-BE"/>
        </w:rPr>
        <w:t xml:space="preserve">de nieuwe brandweerkazerne een parking nabij de winkelstraten, </w:t>
      </w:r>
      <w:r w:rsidR="00E41608" w:rsidRPr="00E41608">
        <w:rPr>
          <w:rFonts w:ascii="Verdana" w:hAnsi="Verdana"/>
          <w:sz w:val="20"/>
          <w:szCs w:val="20"/>
          <w:lang w:val="nl-BE"/>
        </w:rPr>
        <w:t xml:space="preserve">althans dat is het plan, </w:t>
      </w:r>
      <w:r w:rsidR="003341ED">
        <w:rPr>
          <w:rFonts w:ascii="Verdana" w:hAnsi="Verdana"/>
          <w:sz w:val="20"/>
          <w:szCs w:val="20"/>
          <w:lang w:val="nl-BE"/>
        </w:rPr>
        <w:t>zal worden ingericht.</w:t>
      </w:r>
      <w:r w:rsidR="00E41608" w:rsidRPr="00E41608">
        <w:rPr>
          <w:rFonts w:ascii="Verdana" w:hAnsi="Verdana"/>
          <w:sz w:val="20"/>
          <w:szCs w:val="20"/>
          <w:lang w:val="nl-BE"/>
        </w:rPr>
        <w:t xml:space="preserve"> </w:t>
      </w:r>
    </w:p>
    <w:p w14:paraId="210A62D6" w14:textId="77777777" w:rsidR="00267A3D" w:rsidRPr="00E41608" w:rsidRDefault="00267A3D" w:rsidP="00E41608">
      <w:pPr>
        <w:spacing w:after="0" w:line="240" w:lineRule="auto"/>
        <w:ind w:left="720"/>
        <w:jc w:val="both"/>
        <w:rPr>
          <w:rFonts w:ascii="Verdana" w:hAnsi="Verdana"/>
          <w:sz w:val="20"/>
          <w:szCs w:val="20"/>
          <w:lang w:val="nl-BE"/>
        </w:rPr>
      </w:pPr>
    </w:p>
    <w:p w14:paraId="0498144D" w14:textId="19A921CF" w:rsidR="003341ED" w:rsidRDefault="003341ED" w:rsidP="003341ED">
      <w:pPr>
        <w:spacing w:after="0" w:line="240" w:lineRule="auto"/>
        <w:jc w:val="both"/>
        <w:rPr>
          <w:rFonts w:ascii="Verdana" w:hAnsi="Verdana"/>
          <w:sz w:val="20"/>
          <w:szCs w:val="20"/>
          <w:lang w:val="nl-BE"/>
        </w:rPr>
      </w:pPr>
      <w:r w:rsidRPr="003341ED">
        <w:rPr>
          <w:rFonts w:ascii="Verdana" w:hAnsi="Verdana"/>
          <w:sz w:val="20"/>
          <w:szCs w:val="20"/>
          <w:lang w:val="nl-BE"/>
        </w:rPr>
        <w:t xml:space="preserve">Hieronder de voorstellen van Open Vld Dendermonde. Deze waren </w:t>
      </w:r>
      <w:r w:rsidR="008951EE" w:rsidRPr="003341ED">
        <w:rPr>
          <w:rFonts w:ascii="Verdana" w:hAnsi="Verdana"/>
          <w:sz w:val="20"/>
          <w:szCs w:val="20"/>
          <w:lang w:val="nl-BE"/>
        </w:rPr>
        <w:t xml:space="preserve">vaak gebaseerd op verzuchtingen van de Dendermondenaars, alsook de handelaars zelf. </w:t>
      </w:r>
      <w:r w:rsidRPr="003341ED">
        <w:rPr>
          <w:rFonts w:ascii="Verdana" w:hAnsi="Verdana"/>
          <w:sz w:val="20"/>
          <w:szCs w:val="20"/>
          <w:lang w:val="nl-BE"/>
        </w:rPr>
        <w:t xml:space="preserve">We zeggen niet dat al onze voorstellen zomaar klakkeloos overgenomen </w:t>
      </w:r>
      <w:r>
        <w:rPr>
          <w:rFonts w:ascii="Verdana" w:hAnsi="Verdana"/>
          <w:sz w:val="20"/>
          <w:szCs w:val="20"/>
          <w:lang w:val="nl-BE"/>
        </w:rPr>
        <w:t>moeten w</w:t>
      </w:r>
      <w:r w:rsidRPr="003341ED">
        <w:rPr>
          <w:rFonts w:ascii="Verdana" w:hAnsi="Verdana"/>
          <w:sz w:val="20"/>
          <w:szCs w:val="20"/>
          <w:lang w:val="nl-BE"/>
        </w:rPr>
        <w:t>orden, maar</w:t>
      </w:r>
      <w:r w:rsidR="00EB5471">
        <w:rPr>
          <w:rFonts w:ascii="Verdana" w:hAnsi="Verdana"/>
          <w:sz w:val="20"/>
          <w:szCs w:val="20"/>
          <w:lang w:val="nl-BE"/>
        </w:rPr>
        <w:t xml:space="preserve"> ze kunnen toch tenminste </w:t>
      </w:r>
      <w:r>
        <w:rPr>
          <w:rFonts w:ascii="Verdana" w:hAnsi="Verdana"/>
          <w:sz w:val="20"/>
          <w:szCs w:val="20"/>
          <w:lang w:val="nl-BE"/>
        </w:rPr>
        <w:t>onderzocht worden. Niets doen is achteruitgaan. En dat is nu net wat deze meerderheid doet. Wachten op een nieuwe parking en niets structureel. Daarom kwam Open Vld reeds moet volgende voorstellen.</w:t>
      </w:r>
    </w:p>
    <w:p w14:paraId="15BC42A5" w14:textId="77777777" w:rsidR="008951EE" w:rsidRDefault="008951EE" w:rsidP="00580E8D">
      <w:pPr>
        <w:spacing w:after="0" w:line="240" w:lineRule="auto"/>
        <w:jc w:val="both"/>
        <w:rPr>
          <w:rFonts w:ascii="Verdana" w:hAnsi="Verdana"/>
          <w:sz w:val="20"/>
          <w:szCs w:val="20"/>
          <w:lang w:val="nl-BE"/>
        </w:rPr>
      </w:pPr>
    </w:p>
    <w:p w14:paraId="72555E7F" w14:textId="28C2F9CA" w:rsidR="008951EE" w:rsidRDefault="00803523" w:rsidP="00803523">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Betalen </w:t>
      </w:r>
      <w:r w:rsidR="003341ED">
        <w:rPr>
          <w:rFonts w:ascii="Verdana" w:hAnsi="Verdana"/>
          <w:sz w:val="20"/>
          <w:szCs w:val="20"/>
          <w:lang w:val="nl-BE"/>
        </w:rPr>
        <w:t xml:space="preserve">aan de parkeerautomaat (contant, met de app of </w:t>
      </w:r>
      <w:r>
        <w:rPr>
          <w:rFonts w:ascii="Verdana" w:hAnsi="Verdana"/>
          <w:sz w:val="20"/>
          <w:szCs w:val="20"/>
          <w:lang w:val="nl-BE"/>
        </w:rPr>
        <w:t>met SMS</w:t>
      </w:r>
      <w:r w:rsidR="003341ED">
        <w:rPr>
          <w:rFonts w:ascii="Verdana" w:hAnsi="Verdana"/>
          <w:sz w:val="20"/>
          <w:szCs w:val="20"/>
          <w:lang w:val="nl-BE"/>
        </w:rPr>
        <w:t>) is nadelig. Het eer</w:t>
      </w:r>
      <w:r>
        <w:rPr>
          <w:rFonts w:ascii="Verdana" w:hAnsi="Verdana"/>
          <w:sz w:val="20"/>
          <w:szCs w:val="20"/>
          <w:lang w:val="nl-BE"/>
        </w:rPr>
        <w:t>ste kwartier krij</w:t>
      </w:r>
      <w:r w:rsidR="003341ED">
        <w:rPr>
          <w:rFonts w:ascii="Verdana" w:hAnsi="Verdana"/>
          <w:sz w:val="20"/>
          <w:szCs w:val="20"/>
          <w:lang w:val="nl-BE"/>
        </w:rPr>
        <w:t xml:space="preserve">gt u niet gratis. Wij vinden het logisch dat wanneer u betaald, u eveneens </w:t>
      </w:r>
      <w:r w:rsidR="003341ED" w:rsidRPr="003341ED">
        <w:rPr>
          <w:rFonts w:ascii="Verdana" w:hAnsi="Verdana"/>
          <w:b/>
          <w:sz w:val="20"/>
          <w:szCs w:val="20"/>
          <w:lang w:val="nl-BE"/>
        </w:rPr>
        <w:t>het eerste kwartier gratis</w:t>
      </w:r>
      <w:r w:rsidR="00EB5471">
        <w:rPr>
          <w:rFonts w:ascii="Verdana" w:hAnsi="Verdana"/>
          <w:sz w:val="20"/>
          <w:szCs w:val="20"/>
          <w:lang w:val="nl-BE"/>
        </w:rPr>
        <w:t xml:space="preserve"> krijgt;</w:t>
      </w:r>
    </w:p>
    <w:p w14:paraId="501734EF" w14:textId="1D96D073" w:rsidR="00803523" w:rsidRDefault="003341ED" w:rsidP="00803523">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We hebben </w:t>
      </w:r>
      <w:r w:rsidR="00803523">
        <w:rPr>
          <w:rFonts w:ascii="Verdana" w:hAnsi="Verdana"/>
          <w:sz w:val="20"/>
          <w:szCs w:val="20"/>
          <w:lang w:val="nl-BE"/>
        </w:rPr>
        <w:t xml:space="preserve">gevraagd het </w:t>
      </w:r>
      <w:r w:rsidR="00803523" w:rsidRPr="003341ED">
        <w:rPr>
          <w:rFonts w:ascii="Verdana" w:hAnsi="Verdana"/>
          <w:b/>
          <w:sz w:val="20"/>
          <w:szCs w:val="20"/>
          <w:lang w:val="nl-BE"/>
        </w:rPr>
        <w:t>kwartier gratis</w:t>
      </w:r>
      <w:r w:rsidRPr="003341ED">
        <w:rPr>
          <w:rFonts w:ascii="Verdana" w:hAnsi="Verdana"/>
          <w:b/>
          <w:sz w:val="20"/>
          <w:szCs w:val="20"/>
          <w:lang w:val="nl-BE"/>
        </w:rPr>
        <w:t>,</w:t>
      </w:r>
      <w:r w:rsidR="00803523" w:rsidRPr="003341ED">
        <w:rPr>
          <w:rFonts w:ascii="Verdana" w:hAnsi="Verdana"/>
          <w:b/>
          <w:sz w:val="20"/>
          <w:szCs w:val="20"/>
          <w:lang w:val="nl-BE"/>
        </w:rPr>
        <w:t xml:space="preserve"> op te trekken naar een half uur</w:t>
      </w:r>
      <w:r>
        <w:rPr>
          <w:rFonts w:ascii="Verdana" w:hAnsi="Verdana"/>
          <w:sz w:val="20"/>
          <w:szCs w:val="20"/>
          <w:lang w:val="nl-BE"/>
        </w:rPr>
        <w:t>. Vaak is een kwartier tekort. Dit voorstel werd door enkele raadsleden van de meerderh</w:t>
      </w:r>
      <w:r w:rsidR="00EB5471">
        <w:rPr>
          <w:rFonts w:ascii="Verdana" w:hAnsi="Verdana"/>
          <w:sz w:val="20"/>
          <w:szCs w:val="20"/>
          <w:lang w:val="nl-BE"/>
        </w:rPr>
        <w:t>eid in de gemeenteraad gesteund, maar uiteindelijk volledig weggestemd;</w:t>
      </w:r>
      <w:r w:rsidR="00803523">
        <w:rPr>
          <w:rFonts w:ascii="Verdana" w:hAnsi="Verdana"/>
          <w:sz w:val="20"/>
          <w:szCs w:val="20"/>
          <w:lang w:val="nl-BE"/>
        </w:rPr>
        <w:tab/>
      </w:r>
    </w:p>
    <w:p w14:paraId="255685F9" w14:textId="58DE28AD" w:rsidR="00803523" w:rsidRDefault="003341ED" w:rsidP="00803523">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We vroegen eveneens te onderzoeken of er een </w:t>
      </w:r>
      <w:r w:rsidRPr="003341ED">
        <w:rPr>
          <w:rFonts w:ascii="Verdana" w:hAnsi="Verdana"/>
          <w:b/>
          <w:sz w:val="20"/>
          <w:szCs w:val="20"/>
          <w:lang w:val="nl-BE"/>
        </w:rPr>
        <w:t>maximum dagtarief van €4,5</w:t>
      </w:r>
      <w:r>
        <w:rPr>
          <w:rFonts w:ascii="Verdana" w:hAnsi="Verdana"/>
          <w:sz w:val="20"/>
          <w:szCs w:val="20"/>
          <w:lang w:val="nl-BE"/>
        </w:rPr>
        <w:t xml:space="preserve"> kon komen via </w:t>
      </w:r>
      <w:r w:rsidR="00803523">
        <w:rPr>
          <w:rFonts w:ascii="Verdana" w:hAnsi="Verdana"/>
          <w:sz w:val="20"/>
          <w:szCs w:val="20"/>
          <w:lang w:val="nl-BE"/>
        </w:rPr>
        <w:t xml:space="preserve">betalen </w:t>
      </w:r>
      <w:r>
        <w:rPr>
          <w:rFonts w:ascii="Verdana" w:hAnsi="Verdana"/>
          <w:sz w:val="20"/>
          <w:szCs w:val="20"/>
          <w:lang w:val="nl-BE"/>
        </w:rPr>
        <w:t>met SMS of de app;</w:t>
      </w:r>
    </w:p>
    <w:p w14:paraId="3094D5E3" w14:textId="5B31EC22" w:rsidR="003341ED" w:rsidRDefault="003341ED" w:rsidP="00803523">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In sommige straten (of alle) leek het ons </w:t>
      </w:r>
      <w:r w:rsidRPr="003341ED">
        <w:rPr>
          <w:rFonts w:ascii="Verdana" w:hAnsi="Verdana"/>
          <w:b/>
          <w:sz w:val="20"/>
          <w:szCs w:val="20"/>
          <w:lang w:val="nl-BE"/>
        </w:rPr>
        <w:t>opportuun om 2u gratis te parkeren</w:t>
      </w:r>
      <w:r>
        <w:rPr>
          <w:rFonts w:ascii="Verdana" w:hAnsi="Verdana"/>
          <w:sz w:val="20"/>
          <w:szCs w:val="20"/>
          <w:lang w:val="nl-BE"/>
        </w:rPr>
        <w:t xml:space="preserve"> met de blauwe schijf zoals dat in Sint-Gillis Dendermonde het geval is. Dit werd tevens niet onderzocht;</w:t>
      </w:r>
    </w:p>
    <w:p w14:paraId="3FDC7D66" w14:textId="4F8CC242" w:rsidR="00803523" w:rsidRDefault="003341ED" w:rsidP="003341ED">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Om klanten te belonen, vroegen we of het mogelijk is of handelaars parkeertijd kunnen geven in de vorm van </w:t>
      </w:r>
      <w:r w:rsidRPr="003341ED">
        <w:rPr>
          <w:rFonts w:ascii="Verdana" w:hAnsi="Verdana"/>
          <w:b/>
          <w:sz w:val="20"/>
          <w:szCs w:val="20"/>
          <w:lang w:val="nl-BE"/>
        </w:rPr>
        <w:t>jetons</w:t>
      </w:r>
      <w:r>
        <w:rPr>
          <w:rFonts w:ascii="Verdana" w:hAnsi="Verdana"/>
          <w:sz w:val="20"/>
          <w:szCs w:val="20"/>
          <w:lang w:val="nl-BE"/>
        </w:rPr>
        <w:t>. Eveneens compleet genegeerd;</w:t>
      </w:r>
    </w:p>
    <w:p w14:paraId="660535F1" w14:textId="5C76606F" w:rsidR="003341ED" w:rsidRDefault="003341ED" w:rsidP="003341ED">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We missen in Dendermonde een parking waar betaald kan worden voor </w:t>
      </w:r>
      <w:r w:rsidRPr="00BD3BD7">
        <w:rPr>
          <w:rFonts w:ascii="Verdana" w:hAnsi="Verdana"/>
          <w:b/>
          <w:sz w:val="20"/>
          <w:szCs w:val="20"/>
          <w:lang w:val="nl-BE"/>
        </w:rPr>
        <w:t>de werkelijk geparkeerde tijd</w:t>
      </w:r>
      <w:r>
        <w:rPr>
          <w:rFonts w:ascii="Verdana" w:hAnsi="Verdana"/>
          <w:sz w:val="20"/>
          <w:szCs w:val="20"/>
          <w:lang w:val="nl-BE"/>
        </w:rPr>
        <w:t xml:space="preserve">. </w:t>
      </w:r>
      <w:r w:rsidR="00BD3BD7">
        <w:rPr>
          <w:rFonts w:ascii="Verdana" w:hAnsi="Verdana"/>
          <w:sz w:val="20"/>
          <w:szCs w:val="20"/>
          <w:lang w:val="nl-BE"/>
        </w:rPr>
        <w:t>We stelden voor om slagbomen te installeren op de toegelegde Dender;</w:t>
      </w:r>
    </w:p>
    <w:p w14:paraId="761C04ED" w14:textId="672E0DDF" w:rsidR="00803523" w:rsidRPr="00BD3BD7" w:rsidRDefault="00BD3BD7" w:rsidP="00803523">
      <w:pPr>
        <w:numPr>
          <w:ilvl w:val="0"/>
          <w:numId w:val="1"/>
        </w:numPr>
        <w:spacing w:after="0" w:line="240" w:lineRule="auto"/>
        <w:jc w:val="both"/>
        <w:rPr>
          <w:rFonts w:ascii="Verdana" w:hAnsi="Verdana"/>
          <w:sz w:val="20"/>
          <w:szCs w:val="20"/>
          <w:lang w:val="nl-BE"/>
        </w:rPr>
      </w:pPr>
      <w:r>
        <w:rPr>
          <w:rFonts w:ascii="Verdana" w:hAnsi="Verdana"/>
          <w:sz w:val="20"/>
          <w:szCs w:val="20"/>
          <w:lang w:val="nl-BE"/>
        </w:rPr>
        <w:t xml:space="preserve">Ons voorstel of de </w:t>
      </w:r>
      <w:r w:rsidRPr="00BD3BD7">
        <w:rPr>
          <w:rFonts w:ascii="Verdana" w:hAnsi="Verdana"/>
          <w:b/>
          <w:sz w:val="20"/>
          <w:szCs w:val="20"/>
          <w:lang w:val="nl-BE"/>
        </w:rPr>
        <w:t>betaalautomaten identiteitskaarten</w:t>
      </w:r>
      <w:r>
        <w:rPr>
          <w:rFonts w:ascii="Verdana" w:hAnsi="Verdana"/>
          <w:sz w:val="20"/>
          <w:szCs w:val="20"/>
          <w:lang w:val="nl-BE"/>
        </w:rPr>
        <w:t xml:space="preserve"> zouden kunnen uitlezen. Zo zouden Dendermondenaren bijvoorbeeld een uur gratis kunnen krijgen.</w:t>
      </w:r>
    </w:p>
    <w:p w14:paraId="4277971E" w14:textId="77777777" w:rsidR="008951EE" w:rsidRDefault="008951EE" w:rsidP="00580E8D">
      <w:pPr>
        <w:spacing w:after="0" w:line="240" w:lineRule="auto"/>
        <w:jc w:val="both"/>
        <w:rPr>
          <w:rFonts w:ascii="Verdana" w:hAnsi="Verdana"/>
          <w:sz w:val="20"/>
          <w:szCs w:val="20"/>
          <w:lang w:val="nl-BE"/>
        </w:rPr>
      </w:pPr>
    </w:p>
    <w:p w14:paraId="28EFDB95" w14:textId="77777777" w:rsidR="008951EE" w:rsidRDefault="008951EE" w:rsidP="00580E8D">
      <w:pPr>
        <w:spacing w:after="0" w:line="240" w:lineRule="auto"/>
        <w:jc w:val="both"/>
        <w:rPr>
          <w:rFonts w:ascii="Verdana" w:hAnsi="Verdana"/>
          <w:sz w:val="20"/>
          <w:szCs w:val="20"/>
          <w:lang w:val="nl-BE"/>
        </w:rPr>
      </w:pPr>
    </w:p>
    <w:sectPr w:rsidR="008951EE" w:rsidSect="00FC4F6A">
      <w:headerReference w:type="even" r:id="rId7"/>
      <w:headerReference w:type="default" r:id="rId8"/>
      <w:headerReference w:type="firs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ABE1" w14:textId="77777777" w:rsidR="000E5307" w:rsidRDefault="000E5307" w:rsidP="00BF25F2">
      <w:pPr>
        <w:spacing w:after="0" w:line="240" w:lineRule="auto"/>
      </w:pPr>
      <w:r>
        <w:separator/>
      </w:r>
    </w:p>
  </w:endnote>
  <w:endnote w:type="continuationSeparator" w:id="0">
    <w:p w14:paraId="06FA33D7" w14:textId="77777777" w:rsidR="000E5307" w:rsidRDefault="000E5307" w:rsidP="00BF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7AB8" w14:textId="77777777" w:rsidR="000E5307" w:rsidRDefault="000E5307" w:rsidP="00BF25F2">
      <w:pPr>
        <w:spacing w:after="0" w:line="240" w:lineRule="auto"/>
      </w:pPr>
      <w:r>
        <w:separator/>
      </w:r>
    </w:p>
  </w:footnote>
  <w:footnote w:type="continuationSeparator" w:id="0">
    <w:p w14:paraId="49C6E2E5" w14:textId="77777777" w:rsidR="000E5307" w:rsidRDefault="000E5307" w:rsidP="00BF2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D9D7" w14:textId="25F525E0" w:rsidR="00A62E9E" w:rsidRDefault="00FC4F6A" w:rsidP="00FC4F6A">
    <w:pPr>
      <w:pStyle w:val="Header"/>
      <w:jc w:val="center"/>
      <w:rPr>
        <w:rFonts w:ascii="Arial Unicode MS" w:eastAsia="Arial Unicode MS" w:hAnsi="Arial Unicode MS" w:cs="Arial Unicode MS"/>
        <w:color w:val="000000"/>
        <w:sz w:val="17"/>
      </w:rPr>
    </w:pPr>
    <w:bookmarkStart w:id="1" w:name="aliashStandardlabeling1r1HeaderEvenPages"/>
    <w:r w:rsidRPr="00FC4F6A">
      <w:rPr>
        <w:rFonts w:ascii="Arial Unicode MS" w:eastAsia="Arial Unicode MS" w:hAnsi="Arial Unicode MS" w:cs="Arial Unicode MS"/>
        <w:color w:val="000000"/>
        <w:sz w:val="17"/>
      </w:rPr>
      <w:t>USAGE INTERNE - N5 - INTERN GEBRUIK</w:t>
    </w:r>
  </w:p>
  <w:bookmarkEnd w:id="1"/>
  <w:p w14:paraId="19DD2EAA" w14:textId="77777777" w:rsidR="00FC4F6A" w:rsidRDefault="00FC4F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B17B7" w14:textId="2C02ACD2" w:rsidR="0014127E" w:rsidRPr="00A54C6F" w:rsidRDefault="00A54C6F">
    <w:pPr>
      <w:pStyle w:val="Header"/>
      <w:rPr>
        <w:lang w:val="de-DE"/>
      </w:rPr>
    </w:pPr>
    <w:r>
      <w:rPr>
        <w:noProof/>
        <w:lang w:val="nl-BE" w:eastAsia="nl-BE"/>
      </w:rPr>
      <w:drawing>
        <wp:anchor distT="0" distB="0" distL="114300" distR="114300" simplePos="0" relativeHeight="251657728" behindDoc="1" locked="0" layoutInCell="1" allowOverlap="1" wp14:anchorId="6D20FEB7" wp14:editId="0C82E180">
          <wp:simplePos x="0" y="0"/>
          <wp:positionH relativeFrom="column">
            <wp:posOffset>3992245</wp:posOffset>
          </wp:positionH>
          <wp:positionV relativeFrom="paragraph">
            <wp:posOffset>-332740</wp:posOffset>
          </wp:positionV>
          <wp:extent cx="2592705" cy="1371600"/>
          <wp:effectExtent l="0" t="0" r="0" b="0"/>
          <wp:wrapTight wrapText="bothSides">
            <wp:wrapPolygon edited="0">
              <wp:start x="0" y="0"/>
              <wp:lineTo x="0" y="21300"/>
              <wp:lineTo x="21425" y="21300"/>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705" cy="1371600"/>
                  </a:xfrm>
                  <a:prstGeom prst="rect">
                    <a:avLst/>
                  </a:prstGeom>
                  <a:noFill/>
                </pic:spPr>
              </pic:pic>
            </a:graphicData>
          </a:graphic>
          <wp14:sizeRelH relativeFrom="page">
            <wp14:pctWidth>0</wp14:pctWidth>
          </wp14:sizeRelH>
          <wp14:sizeRelV relativeFrom="page">
            <wp14:pctHeight>0</wp14:pctHeight>
          </wp14:sizeRelV>
        </wp:anchor>
      </w:drawing>
    </w:r>
    <w:r w:rsidR="0014127E" w:rsidRPr="00A54C6F">
      <w:rPr>
        <w:lang w:val="de-DE"/>
      </w:rPr>
      <w:tab/>
    </w:r>
  </w:p>
  <w:p w14:paraId="07F9B1BC" w14:textId="77777777" w:rsidR="0014127E" w:rsidRPr="00A54C6F" w:rsidRDefault="0014127E">
    <w:pPr>
      <w:pStyle w:val="Head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F6134" w14:textId="6342D223" w:rsidR="00A62E9E" w:rsidRDefault="00FC4F6A" w:rsidP="00FC4F6A">
    <w:pPr>
      <w:pStyle w:val="Header"/>
      <w:jc w:val="center"/>
      <w:rPr>
        <w:rFonts w:ascii="Arial Unicode MS" w:eastAsia="Arial Unicode MS" w:hAnsi="Arial Unicode MS" w:cs="Arial Unicode MS"/>
        <w:color w:val="000000"/>
        <w:sz w:val="17"/>
      </w:rPr>
    </w:pPr>
    <w:bookmarkStart w:id="2" w:name="aliashStandardlabeling1r1HeaderFirstPage"/>
    <w:r w:rsidRPr="00FC4F6A">
      <w:rPr>
        <w:rFonts w:ascii="Arial Unicode MS" w:eastAsia="Arial Unicode MS" w:hAnsi="Arial Unicode MS" w:cs="Arial Unicode MS"/>
        <w:color w:val="000000"/>
        <w:sz w:val="17"/>
      </w:rPr>
      <w:t>USAGE INTERNE - N5 - INTERN GEBRUIK</w:t>
    </w:r>
  </w:p>
  <w:bookmarkEnd w:id="2"/>
  <w:p w14:paraId="10BC89E4" w14:textId="77777777" w:rsidR="00FC4F6A" w:rsidRDefault="00FC4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C1B91"/>
    <w:multiLevelType w:val="hybridMultilevel"/>
    <w:tmpl w:val="03AE661A"/>
    <w:lvl w:ilvl="0" w:tplc="DC181CBE">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1BD2BEA"/>
    <w:multiLevelType w:val="hybridMultilevel"/>
    <w:tmpl w:val="55CCFD0E"/>
    <w:lvl w:ilvl="0" w:tplc="62163FD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A415986"/>
    <w:multiLevelType w:val="hybridMultilevel"/>
    <w:tmpl w:val="510E04B6"/>
    <w:lvl w:ilvl="0" w:tplc="EABCE6FE">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C7"/>
    <w:rsid w:val="000B4F64"/>
    <w:rsid w:val="000E5307"/>
    <w:rsid w:val="0014127E"/>
    <w:rsid w:val="00156998"/>
    <w:rsid w:val="00196333"/>
    <w:rsid w:val="001D4BD1"/>
    <w:rsid w:val="00267A3D"/>
    <w:rsid w:val="002A1CBE"/>
    <w:rsid w:val="003341ED"/>
    <w:rsid w:val="00386BC7"/>
    <w:rsid w:val="00411C0B"/>
    <w:rsid w:val="00443B86"/>
    <w:rsid w:val="004B5D0D"/>
    <w:rsid w:val="00560BBC"/>
    <w:rsid w:val="00580E8D"/>
    <w:rsid w:val="005B0EFF"/>
    <w:rsid w:val="006B023C"/>
    <w:rsid w:val="006D0DD4"/>
    <w:rsid w:val="006E72DB"/>
    <w:rsid w:val="00712A18"/>
    <w:rsid w:val="00761710"/>
    <w:rsid w:val="007E653B"/>
    <w:rsid w:val="007F2F8F"/>
    <w:rsid w:val="00803523"/>
    <w:rsid w:val="00814B82"/>
    <w:rsid w:val="00832B81"/>
    <w:rsid w:val="00892D5F"/>
    <w:rsid w:val="008951EE"/>
    <w:rsid w:val="009826E2"/>
    <w:rsid w:val="00A54C6F"/>
    <w:rsid w:val="00A62E9E"/>
    <w:rsid w:val="00A90666"/>
    <w:rsid w:val="00AC3810"/>
    <w:rsid w:val="00AC3FEB"/>
    <w:rsid w:val="00AF752E"/>
    <w:rsid w:val="00B06601"/>
    <w:rsid w:val="00B75730"/>
    <w:rsid w:val="00B806F8"/>
    <w:rsid w:val="00BD3BD7"/>
    <w:rsid w:val="00BF25F2"/>
    <w:rsid w:val="00C764A1"/>
    <w:rsid w:val="00D440F6"/>
    <w:rsid w:val="00DA19C9"/>
    <w:rsid w:val="00E41608"/>
    <w:rsid w:val="00E46D8E"/>
    <w:rsid w:val="00E724F1"/>
    <w:rsid w:val="00EB5471"/>
    <w:rsid w:val="00FC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C46FE5"/>
  <w15:docId w15:val="{353BCC14-8E4A-458C-B8BC-E3DE8371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25F2"/>
    <w:rPr>
      <w:rFonts w:cs="Times New Roman"/>
      <w:color w:val="0000FF"/>
      <w:u w:val="single"/>
    </w:rPr>
  </w:style>
  <w:style w:type="paragraph" w:styleId="Header">
    <w:name w:val="header"/>
    <w:basedOn w:val="Normal"/>
    <w:link w:val="HeaderChar"/>
    <w:uiPriority w:val="99"/>
    <w:rsid w:val="00BF25F2"/>
    <w:pPr>
      <w:tabs>
        <w:tab w:val="center" w:pos="4703"/>
        <w:tab w:val="right" w:pos="9406"/>
      </w:tabs>
      <w:spacing w:after="0" w:line="240" w:lineRule="auto"/>
    </w:pPr>
  </w:style>
  <w:style w:type="character" w:customStyle="1" w:styleId="HeaderChar">
    <w:name w:val="Header Char"/>
    <w:link w:val="Header"/>
    <w:uiPriority w:val="99"/>
    <w:locked/>
    <w:rsid w:val="00BF25F2"/>
    <w:rPr>
      <w:rFonts w:cs="Times New Roman"/>
    </w:rPr>
  </w:style>
  <w:style w:type="paragraph" w:styleId="Footer">
    <w:name w:val="footer"/>
    <w:basedOn w:val="Normal"/>
    <w:link w:val="FooterChar"/>
    <w:uiPriority w:val="99"/>
    <w:rsid w:val="00BF25F2"/>
    <w:pPr>
      <w:tabs>
        <w:tab w:val="center" w:pos="4703"/>
        <w:tab w:val="right" w:pos="9406"/>
      </w:tabs>
      <w:spacing w:after="0" w:line="240" w:lineRule="auto"/>
    </w:pPr>
  </w:style>
  <w:style w:type="character" w:customStyle="1" w:styleId="FooterChar">
    <w:name w:val="Footer Char"/>
    <w:link w:val="Footer"/>
    <w:uiPriority w:val="99"/>
    <w:locked/>
    <w:rsid w:val="00BF25F2"/>
    <w:rPr>
      <w:rFonts w:cs="Times New Roman"/>
    </w:rPr>
  </w:style>
  <w:style w:type="paragraph" w:styleId="BalloonText">
    <w:name w:val="Balloon Text"/>
    <w:basedOn w:val="Normal"/>
    <w:link w:val="BalloonTextChar"/>
    <w:uiPriority w:val="99"/>
    <w:semiHidden/>
    <w:rsid w:val="00580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80E8D"/>
    <w:rPr>
      <w:rFonts w:ascii="Tahoma" w:hAnsi="Tahoma" w:cs="Tahoma"/>
      <w:sz w:val="16"/>
      <w:szCs w:val="16"/>
    </w:rPr>
  </w:style>
  <w:style w:type="paragraph" w:customStyle="1" w:styleId="F9E977197262459AB16AE09F8A4F0155">
    <w:name w:val="F9E977197262459AB16AE09F8A4F0155"/>
    <w:uiPriority w:val="99"/>
    <w:rsid w:val="00580E8D"/>
    <w:pPr>
      <w:spacing w:after="200" w:line="276" w:lineRule="auto"/>
    </w:pPr>
    <w:rPr>
      <w:rFonts w:eastAsia="Times New Roman"/>
      <w:sz w:val="22"/>
      <w:szCs w:val="22"/>
      <w:lang w:val="en-US" w:eastAsia="ja-JP"/>
    </w:rPr>
  </w:style>
  <w:style w:type="paragraph" w:styleId="ListParagraph">
    <w:name w:val="List Paragraph"/>
    <w:basedOn w:val="Normal"/>
    <w:uiPriority w:val="34"/>
    <w:qFormat/>
    <w:rsid w:val="008951EE"/>
    <w:pPr>
      <w:ind w:left="720"/>
      <w:contextualSpacing/>
    </w:pPr>
    <w:rPr>
      <w:lang w:val="nl-BE"/>
    </w:rPr>
  </w:style>
  <w:style w:type="character" w:styleId="CommentReference">
    <w:name w:val="annotation reference"/>
    <w:uiPriority w:val="99"/>
    <w:semiHidden/>
    <w:unhideWhenUsed/>
    <w:rsid w:val="00B806F8"/>
    <w:rPr>
      <w:sz w:val="16"/>
      <w:szCs w:val="16"/>
    </w:rPr>
  </w:style>
  <w:style w:type="paragraph" w:styleId="CommentText">
    <w:name w:val="annotation text"/>
    <w:basedOn w:val="Normal"/>
    <w:link w:val="CommentTextChar"/>
    <w:uiPriority w:val="99"/>
    <w:semiHidden/>
    <w:unhideWhenUsed/>
    <w:rsid w:val="00B806F8"/>
    <w:rPr>
      <w:sz w:val="20"/>
      <w:szCs w:val="20"/>
    </w:rPr>
  </w:style>
  <w:style w:type="character" w:customStyle="1" w:styleId="CommentTextChar">
    <w:name w:val="Comment Text Char"/>
    <w:link w:val="CommentText"/>
    <w:uiPriority w:val="99"/>
    <w:semiHidden/>
    <w:rsid w:val="00B806F8"/>
    <w:rPr>
      <w:lang w:val="en-US" w:eastAsia="en-US"/>
    </w:rPr>
  </w:style>
  <w:style w:type="paragraph" w:styleId="CommentSubject">
    <w:name w:val="annotation subject"/>
    <w:basedOn w:val="CommentText"/>
    <w:next w:val="CommentText"/>
    <w:link w:val="CommentSubjectChar"/>
    <w:uiPriority w:val="99"/>
    <w:semiHidden/>
    <w:unhideWhenUsed/>
    <w:rsid w:val="00B806F8"/>
    <w:rPr>
      <w:b/>
      <w:bCs/>
    </w:rPr>
  </w:style>
  <w:style w:type="character" w:customStyle="1" w:styleId="CommentSubjectChar">
    <w:name w:val="Comment Subject Char"/>
    <w:link w:val="CommentSubject"/>
    <w:uiPriority w:val="99"/>
    <w:semiHidden/>
    <w:rsid w:val="00B806F8"/>
    <w:rPr>
      <w:b/>
      <w:bCs/>
      <w:lang w:val="en-US" w:eastAsia="en-US"/>
    </w:rPr>
  </w:style>
  <w:style w:type="paragraph" w:customStyle="1" w:styleId="Default">
    <w:name w:val="Default"/>
    <w:rsid w:val="00803523"/>
    <w:pPr>
      <w:autoSpaceDE w:val="0"/>
      <w:autoSpaceDN w:val="0"/>
      <w:adjustRightInd w:val="0"/>
    </w:pPr>
    <w:rPr>
      <w:rFonts w:ascii="Verdana" w:hAnsi="Verdana" w:cs="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4329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vt:lpstr>
      <vt:lpstr>PERSBERICHT</vt:lpstr>
    </vt:vector>
  </TitlesOfParts>
  <Company>Accenture</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Pluym, Stijn</dc:creator>
  <cp:lastModifiedBy>Pluym, Stijn</cp:lastModifiedBy>
  <cp:revision>5</cp:revision>
  <dcterms:created xsi:type="dcterms:W3CDTF">2016-02-04T11:59:00Z</dcterms:created>
  <dcterms:modified xsi:type="dcterms:W3CDTF">2016-02-06T23:02:00Z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a3c9257a-c76f-429e-829f-32f9ba5380c7</vt:lpwstr>
  </property>
  <property fmtid="{D5CDD505-2E9C-101B-9397-08002B2CF9AE}" pid="3" name="BE_ForeignAffairsClassification">
    <vt:lpwstr>Usage interne - N5 - Intern gebruik</vt:lpwstr>
  </property>
  <property fmtid="{D5CDD505-2E9C-101B-9397-08002B2CF9AE}" pid="4" name="BE_ForeignAffairsMarkering">
    <vt:lpwstr>Markering actief - Marquage actif</vt:lpwstr>
  </property>
</Properties>
</file>